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2664F" w14:textId="77777777" w:rsidR="00F5328F" w:rsidRPr="00802C87" w:rsidRDefault="00F5328F" w:rsidP="005E366E">
      <w:pPr>
        <w:pStyle w:val="a3"/>
        <w:spacing w:before="0" w:line="360" w:lineRule="auto"/>
        <w:ind w:right="234"/>
        <w:jc w:val="right"/>
        <w:rPr>
          <w:rFonts w:ascii="Times New Roman" w:eastAsiaTheme="minorEastAsia" w:hAnsi="Times New Roman" w:cs="Times New Roman"/>
        </w:rPr>
      </w:pPr>
    </w:p>
    <w:p w14:paraId="52E36B58" w14:textId="77777777" w:rsidR="001448A6" w:rsidRPr="00802C87" w:rsidRDefault="008E4651">
      <w:pPr>
        <w:pStyle w:val="a3"/>
        <w:spacing w:before="0" w:line="360" w:lineRule="auto"/>
        <w:jc w:val="both"/>
        <w:rPr>
          <w:rFonts w:ascii="Times New Roman" w:eastAsiaTheme="minorEastAsia" w:hAnsi="Times New Roman" w:cs="Times New Roman"/>
          <w:lang w:val="en-US"/>
        </w:rPr>
      </w:pPr>
      <w:bookmarkStart w:id="0" w:name="OLE_LINK3"/>
      <w:bookmarkStart w:id="1" w:name="OLE_LINK4"/>
      <w:r w:rsidRPr="00802C87">
        <w:rPr>
          <w:rFonts w:ascii="Times New Roman" w:eastAsiaTheme="minorEastAsia" w:hAnsi="Times New Roman" w:cs="Times New Roman" w:hint="eastAsia"/>
          <w:b/>
          <w:bCs/>
          <w:sz w:val="32"/>
          <w:szCs w:val="32"/>
          <w:lang w:val="en-US"/>
        </w:rPr>
        <w:t>附件</w:t>
      </w:r>
      <w:r w:rsidRPr="00802C87">
        <w:rPr>
          <w:rFonts w:ascii="Times New Roman" w:eastAsiaTheme="minorEastAsia" w:hAnsi="Times New Roman" w:cs="Times New Roman"/>
          <w:b/>
          <w:bCs/>
          <w:sz w:val="32"/>
          <w:szCs w:val="32"/>
          <w:lang w:val="en-US"/>
        </w:rPr>
        <w:t>1.</w:t>
      </w:r>
    </w:p>
    <w:p w14:paraId="7999E7D5" w14:textId="663BCC3A" w:rsidR="001448A6" w:rsidRPr="00802C87" w:rsidRDefault="00C87FDB">
      <w:pPr>
        <w:spacing w:line="360" w:lineRule="auto"/>
        <w:ind w:left="658" w:right="774"/>
        <w:jc w:val="center"/>
        <w:rPr>
          <w:rFonts w:ascii="Times New Roman" w:eastAsiaTheme="minorEastAsia" w:hAnsi="Times New Roman" w:cs="Times New Roman"/>
          <w:b/>
          <w:sz w:val="36"/>
          <w:szCs w:val="36"/>
        </w:rPr>
      </w:pPr>
      <w:r>
        <w:rPr>
          <w:rFonts w:ascii="Times New Roman" w:eastAsiaTheme="minorEastAsia" w:hAnsi="Times New Roman" w:cs="Times New Roman" w:hint="eastAsia"/>
          <w:b/>
          <w:sz w:val="36"/>
          <w:szCs w:val="36"/>
        </w:rPr>
        <w:t>空</w:t>
      </w:r>
      <w:proofErr w:type="gramStart"/>
      <w:r>
        <w:rPr>
          <w:rFonts w:ascii="Times New Roman" w:eastAsiaTheme="minorEastAsia" w:hAnsi="Times New Roman" w:cs="Times New Roman" w:hint="eastAsia"/>
          <w:b/>
          <w:sz w:val="36"/>
          <w:szCs w:val="36"/>
        </w:rPr>
        <w:t>天</w:t>
      </w:r>
      <w:r w:rsidR="00A175A7">
        <w:rPr>
          <w:rFonts w:ascii="Times New Roman" w:eastAsiaTheme="minorEastAsia" w:hAnsi="Times New Roman" w:cs="Times New Roman" w:hint="eastAsia"/>
          <w:b/>
          <w:sz w:val="36"/>
          <w:szCs w:val="36"/>
        </w:rPr>
        <w:t>科学</w:t>
      </w:r>
      <w:proofErr w:type="gramEnd"/>
      <w:r w:rsidR="00A175A7">
        <w:rPr>
          <w:rFonts w:ascii="Times New Roman" w:eastAsiaTheme="minorEastAsia" w:hAnsi="Times New Roman" w:cs="Times New Roman" w:hint="eastAsia"/>
          <w:b/>
          <w:sz w:val="36"/>
          <w:szCs w:val="36"/>
        </w:rPr>
        <w:t>与技术</w:t>
      </w:r>
      <w:r w:rsidR="008E4651" w:rsidRPr="00802C87">
        <w:rPr>
          <w:rFonts w:ascii="Times New Roman" w:eastAsiaTheme="minorEastAsia" w:hAnsi="Times New Roman" w:cs="Times New Roman" w:hint="eastAsia"/>
          <w:b/>
          <w:sz w:val="36"/>
          <w:szCs w:val="36"/>
        </w:rPr>
        <w:t>学院</w:t>
      </w:r>
      <w:r w:rsidR="008E4651" w:rsidRPr="00802C87">
        <w:rPr>
          <w:rFonts w:ascii="Times New Roman" w:eastAsiaTheme="minorEastAsia" w:hAnsi="Times New Roman" w:cs="Times New Roman"/>
          <w:b/>
          <w:sz w:val="36"/>
          <w:szCs w:val="36"/>
        </w:rPr>
        <w:t xml:space="preserve"> </w:t>
      </w:r>
      <w:r w:rsidR="00B27410" w:rsidRPr="00802C87">
        <w:rPr>
          <w:rFonts w:ascii="Times New Roman" w:eastAsiaTheme="minorEastAsia" w:hAnsi="Times New Roman" w:cs="Times New Roman"/>
          <w:b/>
          <w:sz w:val="36"/>
          <w:szCs w:val="36"/>
        </w:rPr>
        <w:t>20</w:t>
      </w:r>
      <w:r w:rsidR="00B27410" w:rsidRPr="00802C87">
        <w:rPr>
          <w:rFonts w:ascii="Times New Roman" w:eastAsiaTheme="minorEastAsia" w:hAnsi="Times New Roman" w:cs="Times New Roman"/>
          <w:b/>
          <w:sz w:val="36"/>
          <w:szCs w:val="36"/>
          <w:lang w:val="en-US"/>
        </w:rPr>
        <w:t>2</w:t>
      </w:r>
      <w:r w:rsidR="008D135C">
        <w:rPr>
          <w:rFonts w:ascii="Times New Roman" w:eastAsiaTheme="minorEastAsia" w:hAnsi="Times New Roman" w:cs="Times New Roman"/>
          <w:b/>
          <w:sz w:val="36"/>
          <w:szCs w:val="36"/>
          <w:lang w:val="en-US"/>
        </w:rPr>
        <w:t>4</w:t>
      </w:r>
      <w:r w:rsidR="008E4651" w:rsidRPr="00802C87">
        <w:rPr>
          <w:rFonts w:ascii="Times New Roman" w:eastAsiaTheme="minorEastAsia" w:hAnsi="Times New Roman" w:cs="Times New Roman" w:hint="eastAsia"/>
          <w:b/>
          <w:sz w:val="36"/>
          <w:szCs w:val="36"/>
        </w:rPr>
        <w:t>级专业容量方案</w:t>
      </w:r>
    </w:p>
    <w:bookmarkEnd w:id="0"/>
    <w:bookmarkEnd w:id="1"/>
    <w:p w14:paraId="205FC08E" w14:textId="2828E376" w:rsidR="001448A6" w:rsidRPr="00802C87" w:rsidRDefault="008E4651">
      <w:pPr>
        <w:pStyle w:val="a3"/>
        <w:spacing w:before="0" w:line="360" w:lineRule="auto"/>
        <w:ind w:left="118" w:right="234" w:firstLine="480"/>
        <w:jc w:val="both"/>
        <w:rPr>
          <w:rFonts w:ascii="Times New Roman" w:eastAsiaTheme="minorEastAsia" w:hAnsi="Times New Roman" w:cs="Times New Roman"/>
        </w:rPr>
      </w:pPr>
      <w:r w:rsidRPr="00802C87">
        <w:rPr>
          <w:rFonts w:ascii="Times New Roman" w:eastAsiaTheme="minorEastAsia" w:hAnsi="Times New Roman" w:cs="Times New Roman" w:hint="eastAsia"/>
          <w:spacing w:val="-7"/>
        </w:rPr>
        <w:t>为规范</w:t>
      </w:r>
      <w:r w:rsidRPr="00802C87">
        <w:rPr>
          <w:rFonts w:ascii="Times New Roman" w:eastAsiaTheme="minorEastAsia" w:hAnsi="Times New Roman" w:cs="Times New Roman"/>
          <w:spacing w:val="-7"/>
        </w:rPr>
        <w:t xml:space="preserve"> </w:t>
      </w:r>
      <w:r w:rsidR="00B27410" w:rsidRPr="00802C87">
        <w:rPr>
          <w:rFonts w:ascii="Times New Roman" w:eastAsiaTheme="minorEastAsia" w:hAnsi="Times New Roman" w:cs="Times New Roman"/>
        </w:rPr>
        <w:t>20</w:t>
      </w:r>
      <w:r w:rsidR="00B27410" w:rsidRPr="00802C87">
        <w:rPr>
          <w:rFonts w:ascii="Times New Roman" w:eastAsiaTheme="minorEastAsia" w:hAnsi="Times New Roman" w:cs="Times New Roman"/>
          <w:lang w:val="en-US"/>
        </w:rPr>
        <w:t>2</w:t>
      </w:r>
      <w:r w:rsidR="008D135C">
        <w:rPr>
          <w:rFonts w:ascii="Times New Roman" w:eastAsiaTheme="minorEastAsia" w:hAnsi="Times New Roman" w:cs="Times New Roman"/>
          <w:lang w:val="en-US"/>
        </w:rPr>
        <w:t>4</w:t>
      </w:r>
      <w:r w:rsidRPr="00802C87">
        <w:rPr>
          <w:rFonts w:ascii="Times New Roman" w:eastAsiaTheme="minorEastAsia" w:hAnsi="Times New Roman" w:cs="Times New Roman" w:hint="eastAsia"/>
          <w:spacing w:val="-2"/>
        </w:rPr>
        <w:t>级本科生的专业确认工作，根据</w:t>
      </w:r>
      <w:r w:rsidRPr="00802C87">
        <w:rPr>
          <w:rFonts w:ascii="Times New Roman" w:eastAsiaTheme="minorEastAsia" w:hAnsi="Times New Roman" w:cs="Times New Roman" w:hint="eastAsia"/>
          <w:spacing w:val="-2"/>
          <w:lang w:val="en-US"/>
        </w:rPr>
        <w:t>学校的相关</w:t>
      </w:r>
      <w:r w:rsidRPr="00802C87">
        <w:rPr>
          <w:rFonts w:ascii="Times New Roman" w:eastAsiaTheme="minorEastAsia" w:hAnsi="Times New Roman" w:cs="Times New Roman" w:hint="eastAsia"/>
          <w:spacing w:val="-8"/>
        </w:rPr>
        <w:t>要求，制定</w:t>
      </w:r>
      <w:r w:rsidR="008D135C">
        <w:rPr>
          <w:rFonts w:ascii="Times New Roman" w:eastAsiaTheme="minorEastAsia" w:hAnsi="Times New Roman" w:cs="Times New Roman" w:hint="eastAsia"/>
          <w:spacing w:val="-8"/>
        </w:rPr>
        <w:t>空</w:t>
      </w:r>
      <w:proofErr w:type="gramStart"/>
      <w:r w:rsidR="008D135C">
        <w:rPr>
          <w:rFonts w:ascii="Times New Roman" w:eastAsiaTheme="minorEastAsia" w:hAnsi="Times New Roman" w:cs="Times New Roman" w:hint="eastAsia"/>
          <w:spacing w:val="-8"/>
        </w:rPr>
        <w:t>天</w:t>
      </w:r>
      <w:r w:rsidR="00A175A7">
        <w:rPr>
          <w:rFonts w:ascii="Times New Roman" w:eastAsiaTheme="minorEastAsia" w:hAnsi="Times New Roman" w:cs="Times New Roman" w:hint="eastAsia"/>
          <w:spacing w:val="-8"/>
        </w:rPr>
        <w:t>科学</w:t>
      </w:r>
      <w:proofErr w:type="gramEnd"/>
      <w:r w:rsidR="00A175A7">
        <w:rPr>
          <w:rFonts w:ascii="Times New Roman" w:eastAsiaTheme="minorEastAsia" w:hAnsi="Times New Roman" w:cs="Times New Roman" w:hint="eastAsia"/>
          <w:spacing w:val="-8"/>
        </w:rPr>
        <w:t>与技术</w:t>
      </w:r>
      <w:r w:rsidRPr="00802C87">
        <w:rPr>
          <w:rFonts w:ascii="Times New Roman" w:eastAsiaTheme="minorEastAsia" w:hAnsi="Times New Roman" w:cs="Times New Roman" w:hint="eastAsia"/>
          <w:spacing w:val="-8"/>
        </w:rPr>
        <w:t>学院</w:t>
      </w:r>
      <w:r w:rsidRPr="00802C87">
        <w:rPr>
          <w:rFonts w:ascii="Times New Roman" w:eastAsiaTheme="minorEastAsia" w:hAnsi="Times New Roman" w:cs="Times New Roman"/>
          <w:spacing w:val="-8"/>
        </w:rPr>
        <w:t xml:space="preserve"> </w:t>
      </w:r>
      <w:r w:rsidR="00B27410" w:rsidRPr="00802C87">
        <w:rPr>
          <w:rFonts w:ascii="Times New Roman" w:eastAsiaTheme="minorEastAsia" w:hAnsi="Times New Roman" w:cs="Times New Roman"/>
        </w:rPr>
        <w:t>20</w:t>
      </w:r>
      <w:r w:rsidR="00B27410" w:rsidRPr="00802C87">
        <w:rPr>
          <w:rFonts w:ascii="Times New Roman" w:eastAsiaTheme="minorEastAsia" w:hAnsi="Times New Roman" w:cs="Times New Roman"/>
          <w:lang w:val="en-US"/>
        </w:rPr>
        <w:t>2</w:t>
      </w:r>
      <w:r w:rsidR="008D135C">
        <w:rPr>
          <w:rFonts w:ascii="Times New Roman" w:eastAsiaTheme="minorEastAsia" w:hAnsi="Times New Roman" w:cs="Times New Roman"/>
          <w:lang w:val="en-US"/>
        </w:rPr>
        <w:t>4</w:t>
      </w:r>
      <w:r w:rsidRPr="00802C87">
        <w:rPr>
          <w:rFonts w:ascii="Times New Roman" w:eastAsiaTheme="minorEastAsia" w:hAnsi="Times New Roman" w:cs="Times New Roman" w:hint="eastAsia"/>
          <w:spacing w:val="-6"/>
        </w:rPr>
        <w:t>级专业</w:t>
      </w:r>
      <w:r w:rsidRPr="00802C87">
        <w:rPr>
          <w:rFonts w:ascii="Times New Roman" w:eastAsiaTheme="minorEastAsia" w:hAnsi="Times New Roman" w:cs="Times New Roman" w:hint="eastAsia"/>
        </w:rPr>
        <w:t>容量方案。</w:t>
      </w:r>
    </w:p>
    <w:p w14:paraId="146AC9E7" w14:textId="77777777" w:rsidR="001448A6" w:rsidRPr="00802C87" w:rsidRDefault="008E4651">
      <w:pPr>
        <w:pStyle w:val="2"/>
        <w:spacing w:before="0" w:line="360" w:lineRule="auto"/>
        <w:ind w:left="601"/>
        <w:jc w:val="both"/>
        <w:rPr>
          <w:rFonts w:ascii="Times New Roman" w:eastAsiaTheme="minorEastAsia" w:hAnsi="Times New Roman" w:cs="Times New Roman"/>
        </w:rPr>
      </w:pPr>
      <w:r w:rsidRPr="00802C87">
        <w:rPr>
          <w:rFonts w:ascii="Times New Roman" w:eastAsiaTheme="minorEastAsia" w:hAnsi="Times New Roman" w:cs="Times New Roman" w:hint="eastAsia"/>
        </w:rPr>
        <w:t>一、基本原则</w:t>
      </w:r>
    </w:p>
    <w:p w14:paraId="5FD04CE0" w14:textId="77777777" w:rsidR="001448A6" w:rsidRPr="00802C87" w:rsidRDefault="008E4651">
      <w:pPr>
        <w:pStyle w:val="a3"/>
        <w:spacing w:before="0" w:line="360" w:lineRule="auto"/>
        <w:ind w:left="118" w:right="185" w:firstLine="480"/>
        <w:jc w:val="both"/>
        <w:rPr>
          <w:rFonts w:ascii="Times New Roman" w:eastAsiaTheme="minorEastAsia" w:hAnsi="Times New Roman" w:cs="Times New Roman"/>
        </w:rPr>
      </w:pPr>
      <w:r w:rsidRPr="00802C87">
        <w:rPr>
          <w:rFonts w:ascii="Times New Roman" w:eastAsiaTheme="minorEastAsia" w:hAnsi="Times New Roman" w:cs="Times New Roman" w:hint="eastAsia"/>
          <w:spacing w:val="-5"/>
        </w:rPr>
        <w:t>坚持立德树人的根本任务，坚持公平、公正、公开的原则，以学生为本，充分尊重</w:t>
      </w:r>
      <w:r w:rsidRPr="00802C87">
        <w:rPr>
          <w:rFonts w:ascii="Times New Roman" w:eastAsiaTheme="minorEastAsia" w:hAnsi="Times New Roman" w:cs="Times New Roman" w:hint="eastAsia"/>
          <w:spacing w:val="-9"/>
        </w:rPr>
        <w:t>学生专业自主选择权，最大程度发掘学生的特质与潜力，促进学生的个性化发展，强化</w:t>
      </w:r>
      <w:r w:rsidRPr="00802C87">
        <w:rPr>
          <w:rFonts w:ascii="Times New Roman" w:eastAsiaTheme="minorEastAsia" w:hAnsi="Times New Roman" w:cs="Times New Roman" w:hint="eastAsia"/>
          <w:spacing w:val="-10"/>
        </w:rPr>
        <w:t>大类培养，推进人才培养的供给</w:t>
      </w:r>
      <w:proofErr w:type="gramStart"/>
      <w:r w:rsidRPr="00802C87">
        <w:rPr>
          <w:rFonts w:ascii="Times New Roman" w:eastAsiaTheme="minorEastAsia" w:hAnsi="Times New Roman" w:cs="Times New Roman" w:hint="eastAsia"/>
          <w:spacing w:val="-10"/>
        </w:rPr>
        <w:t>侧改革</w:t>
      </w:r>
      <w:proofErr w:type="gramEnd"/>
      <w:r w:rsidRPr="00802C87">
        <w:rPr>
          <w:rFonts w:ascii="Times New Roman" w:eastAsiaTheme="minorEastAsia" w:hAnsi="Times New Roman" w:cs="Times New Roman" w:hint="eastAsia"/>
          <w:spacing w:val="-10"/>
        </w:rPr>
        <w:t>和教学质量的整体提升，提升人才培养的质量。</w:t>
      </w:r>
    </w:p>
    <w:p w14:paraId="552222C9" w14:textId="77777777" w:rsidR="001448A6" w:rsidRPr="00802C87" w:rsidRDefault="008E4651">
      <w:pPr>
        <w:pStyle w:val="2"/>
        <w:spacing w:before="0" w:line="360" w:lineRule="auto"/>
        <w:jc w:val="both"/>
        <w:rPr>
          <w:rFonts w:ascii="Times New Roman" w:eastAsiaTheme="minorEastAsia" w:hAnsi="Times New Roman" w:cs="Times New Roman"/>
        </w:rPr>
      </w:pPr>
      <w:r w:rsidRPr="00802C87">
        <w:rPr>
          <w:rFonts w:ascii="Times New Roman" w:eastAsiaTheme="minorEastAsia" w:hAnsi="Times New Roman" w:cs="Times New Roman" w:hint="eastAsia"/>
        </w:rPr>
        <w:t>二、组织领导</w:t>
      </w:r>
    </w:p>
    <w:p w14:paraId="199D6B10" w14:textId="23EB0153" w:rsidR="001448A6" w:rsidRPr="00802C87" w:rsidRDefault="008D135C">
      <w:pPr>
        <w:pStyle w:val="a3"/>
        <w:spacing w:before="0" w:line="360" w:lineRule="auto"/>
        <w:ind w:left="118" w:right="233" w:firstLine="48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  <w:spacing w:val="-4"/>
        </w:rPr>
        <w:t>空天</w:t>
      </w:r>
      <w:bookmarkStart w:id="2" w:name="_GoBack"/>
      <w:bookmarkEnd w:id="2"/>
      <w:r w:rsidR="008E4651" w:rsidRPr="00802C87">
        <w:rPr>
          <w:rFonts w:ascii="Times New Roman" w:eastAsiaTheme="minorEastAsia" w:hAnsi="Times New Roman" w:cs="Times New Roman" w:hint="eastAsia"/>
          <w:spacing w:val="-4"/>
        </w:rPr>
        <w:t>学院成立</w:t>
      </w:r>
      <w:r w:rsidR="008E4651" w:rsidRPr="00802C87">
        <w:rPr>
          <w:rFonts w:ascii="Times New Roman" w:eastAsiaTheme="minorEastAsia" w:hAnsi="Times New Roman" w:cs="Times New Roman"/>
          <w:spacing w:val="-4"/>
        </w:rPr>
        <w:t xml:space="preserve"> </w:t>
      </w:r>
      <w:r w:rsidR="00B27410" w:rsidRPr="00802C87">
        <w:rPr>
          <w:rFonts w:ascii="Times New Roman" w:eastAsiaTheme="minorEastAsia" w:hAnsi="Times New Roman" w:cs="Times New Roman"/>
        </w:rPr>
        <w:t>20</w:t>
      </w:r>
      <w:r w:rsidR="00B27410">
        <w:rPr>
          <w:rFonts w:ascii="Times New Roman" w:eastAsiaTheme="minorEastAsia" w:hAnsi="Times New Roman" w:cs="Times New Roman"/>
          <w:lang w:val="en-US"/>
        </w:rPr>
        <w:t>2</w:t>
      </w:r>
      <w:r>
        <w:rPr>
          <w:rFonts w:ascii="Times New Roman" w:eastAsiaTheme="minorEastAsia" w:hAnsi="Times New Roman" w:cs="Times New Roman"/>
          <w:lang w:val="en-US"/>
        </w:rPr>
        <w:t>4</w:t>
      </w:r>
      <w:r w:rsidR="008E4651" w:rsidRPr="00802C87">
        <w:rPr>
          <w:rFonts w:ascii="Times New Roman" w:eastAsiaTheme="minorEastAsia" w:hAnsi="Times New Roman" w:cs="Times New Roman" w:hint="eastAsia"/>
          <w:spacing w:val="-3"/>
        </w:rPr>
        <w:t>级本科生专业确认工作组。组长为学院</w:t>
      </w:r>
      <w:r w:rsidR="00B7336A">
        <w:rPr>
          <w:rFonts w:ascii="Times New Roman" w:eastAsiaTheme="minorEastAsia" w:hAnsi="Times New Roman" w:cs="Times New Roman" w:hint="eastAsia"/>
          <w:spacing w:val="-3"/>
        </w:rPr>
        <w:t>院长和</w:t>
      </w:r>
      <w:r w:rsidR="008E4651" w:rsidRPr="00802C87">
        <w:rPr>
          <w:rFonts w:ascii="Times New Roman" w:eastAsiaTheme="minorEastAsia" w:hAnsi="Times New Roman" w:cs="Times New Roman" w:hint="eastAsia"/>
          <w:spacing w:val="-3"/>
          <w:lang w:val="en-US"/>
        </w:rPr>
        <w:t>书记</w:t>
      </w:r>
      <w:r w:rsidR="008E4651" w:rsidRPr="00802C87">
        <w:rPr>
          <w:rFonts w:ascii="Times New Roman" w:eastAsiaTheme="minorEastAsia" w:hAnsi="Times New Roman" w:cs="Times New Roman" w:hint="eastAsia"/>
          <w:spacing w:val="-3"/>
        </w:rPr>
        <w:t>，副组长由学院</w:t>
      </w:r>
      <w:r w:rsidR="008E4651" w:rsidRPr="00802C87">
        <w:rPr>
          <w:rFonts w:ascii="Times New Roman" w:eastAsiaTheme="minorEastAsia" w:hAnsi="Times New Roman" w:cs="Times New Roman" w:hint="eastAsia"/>
          <w:spacing w:val="-4"/>
        </w:rPr>
        <w:t>分管</w:t>
      </w:r>
      <w:r w:rsidR="008E4651" w:rsidRPr="00802C87">
        <w:rPr>
          <w:rFonts w:ascii="Times New Roman" w:eastAsiaTheme="minorEastAsia" w:hAnsi="Times New Roman" w:cs="Times New Roman" w:hint="eastAsia"/>
          <w:spacing w:val="-4"/>
          <w:lang w:val="en-US"/>
        </w:rPr>
        <w:t>本科</w:t>
      </w:r>
      <w:r w:rsidR="008E4651" w:rsidRPr="00802C87">
        <w:rPr>
          <w:rFonts w:ascii="Times New Roman" w:eastAsiaTheme="minorEastAsia" w:hAnsi="Times New Roman" w:cs="Times New Roman" w:hint="eastAsia"/>
          <w:spacing w:val="-4"/>
        </w:rPr>
        <w:t>教学和学生工作</w:t>
      </w:r>
      <w:r w:rsidR="008E4651" w:rsidRPr="00802C87">
        <w:rPr>
          <w:rFonts w:ascii="Times New Roman" w:eastAsiaTheme="minorEastAsia" w:hAnsi="Times New Roman" w:cs="Times New Roman" w:hint="eastAsia"/>
          <w:spacing w:val="-4"/>
          <w:lang w:val="en-US"/>
        </w:rPr>
        <w:t>的院领导</w:t>
      </w:r>
      <w:r w:rsidR="008E4651" w:rsidRPr="00802C87">
        <w:rPr>
          <w:rFonts w:ascii="Times New Roman" w:eastAsiaTheme="minorEastAsia" w:hAnsi="Times New Roman" w:cs="Times New Roman" w:hint="eastAsia"/>
          <w:spacing w:val="-4"/>
        </w:rPr>
        <w:t>担任。成员包括各系</w:t>
      </w:r>
      <w:r w:rsidR="008E4651" w:rsidRPr="00802C87">
        <w:rPr>
          <w:rFonts w:ascii="Times New Roman" w:eastAsiaTheme="minorEastAsia" w:hAnsi="Times New Roman" w:cs="Times New Roman" w:hint="eastAsia"/>
          <w:spacing w:val="-4"/>
          <w:lang w:val="en-US"/>
        </w:rPr>
        <w:t>教学</w:t>
      </w:r>
      <w:r w:rsidR="008E4651" w:rsidRPr="00802C87">
        <w:rPr>
          <w:rFonts w:ascii="Times New Roman" w:eastAsiaTheme="minorEastAsia" w:hAnsi="Times New Roman" w:cs="Times New Roman" w:hint="eastAsia"/>
          <w:spacing w:val="-4"/>
        </w:rPr>
        <w:t>主任、各专业责任教</w:t>
      </w:r>
      <w:r w:rsidR="008E4651" w:rsidRPr="00802C87">
        <w:rPr>
          <w:rFonts w:ascii="Times New Roman" w:eastAsiaTheme="minorEastAsia" w:hAnsi="Times New Roman" w:cs="Times New Roman" w:hint="eastAsia"/>
        </w:rPr>
        <w:t>授、辅导员、教学干事。专业确认工作组办公室设在学院本科教学办公室。</w:t>
      </w:r>
    </w:p>
    <w:p w14:paraId="472109D2" w14:textId="77777777" w:rsidR="001448A6" w:rsidRPr="00802C87" w:rsidRDefault="008E4651">
      <w:pPr>
        <w:pStyle w:val="2"/>
        <w:spacing w:before="0" w:line="360" w:lineRule="auto"/>
        <w:jc w:val="both"/>
        <w:rPr>
          <w:rFonts w:ascii="Times New Roman" w:eastAsiaTheme="minorEastAsia" w:hAnsi="Times New Roman" w:cs="Times New Roman"/>
        </w:rPr>
      </w:pPr>
      <w:r w:rsidRPr="00802C87">
        <w:rPr>
          <w:rFonts w:ascii="Times New Roman" w:eastAsiaTheme="minorEastAsia" w:hAnsi="Times New Roman" w:cs="Times New Roman" w:hint="eastAsia"/>
        </w:rPr>
        <w:t>三、</w:t>
      </w:r>
      <w:r w:rsidRPr="00802C87">
        <w:rPr>
          <w:rFonts w:ascii="Times New Roman" w:eastAsiaTheme="minorEastAsia" w:hAnsi="Times New Roman" w:cs="Times New Roman"/>
        </w:rPr>
        <w:t xml:space="preserve"> </w:t>
      </w:r>
      <w:r w:rsidRPr="00802C87">
        <w:rPr>
          <w:rFonts w:ascii="Times New Roman" w:eastAsiaTheme="minorEastAsia" w:hAnsi="Times New Roman" w:cs="Times New Roman" w:hint="eastAsia"/>
        </w:rPr>
        <w:t>专业容量确定方案</w:t>
      </w:r>
    </w:p>
    <w:p w14:paraId="5982A24B" w14:textId="0CCB45B5" w:rsidR="001448A6" w:rsidRPr="00802C87" w:rsidRDefault="008D135C">
      <w:pPr>
        <w:pStyle w:val="a3"/>
        <w:spacing w:before="0" w:line="360" w:lineRule="auto"/>
        <w:ind w:left="118" w:right="233" w:firstLine="480"/>
        <w:jc w:val="both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  <w:spacing w:val="-2"/>
        </w:rPr>
        <w:t>空天</w:t>
      </w:r>
      <w:r w:rsidR="008E4651" w:rsidRPr="00802C87">
        <w:rPr>
          <w:rFonts w:ascii="Times New Roman" w:eastAsiaTheme="minorEastAsia" w:hAnsi="Times New Roman" w:cs="Times New Roman" w:hint="eastAsia"/>
          <w:spacing w:val="-2"/>
        </w:rPr>
        <w:t>学院参加确认的专业包括：飞行器设计与工程</w:t>
      </w:r>
      <w:r w:rsidR="008E4651" w:rsidRPr="00802C87">
        <w:rPr>
          <w:rFonts w:ascii="Times New Roman" w:eastAsiaTheme="minorEastAsia" w:hAnsi="Times New Roman" w:cs="Times New Roman" w:hint="eastAsia"/>
          <w:spacing w:val="-6"/>
        </w:rPr>
        <w:t>、</w:t>
      </w:r>
      <w:r w:rsidR="008E4651" w:rsidRPr="00802C87">
        <w:rPr>
          <w:rFonts w:ascii="Times New Roman" w:eastAsiaTheme="minorEastAsia" w:hAnsi="Times New Roman" w:cs="Times New Roman" w:hint="eastAsia"/>
          <w:spacing w:val="-7"/>
        </w:rPr>
        <w:t>航空航天工程、飞行器动力工程、武器发射工程、工</w:t>
      </w:r>
      <w:r w:rsidR="008E4651" w:rsidRPr="00802C87">
        <w:rPr>
          <w:rFonts w:ascii="Times New Roman" w:eastAsiaTheme="minorEastAsia" w:hAnsi="Times New Roman" w:cs="Times New Roman" w:hint="eastAsia"/>
          <w:spacing w:val="-13"/>
        </w:rPr>
        <w:t>程力学、</w:t>
      </w:r>
      <w:r w:rsidR="008E4651" w:rsidRPr="00802C87">
        <w:rPr>
          <w:rFonts w:ascii="Times New Roman" w:eastAsiaTheme="minorEastAsia" w:hAnsi="Times New Roman" w:cs="Times New Roman" w:hint="eastAsia"/>
          <w:spacing w:val="-7"/>
        </w:rPr>
        <w:t>探测制导与控制技术</w:t>
      </w:r>
      <w:r w:rsidR="008E4651" w:rsidRPr="00802C87">
        <w:rPr>
          <w:rFonts w:ascii="Times New Roman" w:eastAsiaTheme="minorEastAsia" w:hAnsi="Times New Roman" w:cs="Times New Roman" w:hint="eastAsia"/>
          <w:spacing w:val="-13"/>
        </w:rPr>
        <w:t>共</w:t>
      </w:r>
      <w:r w:rsidR="008E4651" w:rsidRPr="00802C87">
        <w:rPr>
          <w:rFonts w:ascii="Times New Roman" w:eastAsiaTheme="minorEastAsia" w:hAnsi="Times New Roman" w:cs="Times New Roman"/>
          <w:spacing w:val="-13"/>
        </w:rPr>
        <w:t xml:space="preserve"> </w:t>
      </w:r>
      <w:r w:rsidR="008E4651" w:rsidRPr="00802C87">
        <w:rPr>
          <w:rFonts w:ascii="Times New Roman" w:eastAsiaTheme="minorEastAsia" w:hAnsi="Times New Roman" w:cs="Times New Roman"/>
          <w:lang w:val="en-US"/>
        </w:rPr>
        <w:t>6</w:t>
      </w:r>
      <w:r w:rsidR="008E4651" w:rsidRPr="00802C87">
        <w:rPr>
          <w:rFonts w:ascii="Times New Roman" w:eastAsiaTheme="minorEastAsia" w:hAnsi="Times New Roman" w:cs="Times New Roman"/>
        </w:rPr>
        <w:t xml:space="preserve"> </w:t>
      </w:r>
      <w:proofErr w:type="gramStart"/>
      <w:r w:rsidR="008E4651" w:rsidRPr="00802C87">
        <w:rPr>
          <w:rFonts w:ascii="Times New Roman" w:eastAsiaTheme="minorEastAsia" w:hAnsi="Times New Roman" w:cs="Times New Roman" w:hint="eastAsia"/>
        </w:rPr>
        <w:t>个</w:t>
      </w:r>
      <w:proofErr w:type="gramEnd"/>
      <w:r w:rsidR="008E4651" w:rsidRPr="00802C87">
        <w:rPr>
          <w:rFonts w:ascii="Times New Roman" w:eastAsiaTheme="minorEastAsia" w:hAnsi="Times New Roman" w:cs="Times New Roman" w:hint="eastAsia"/>
        </w:rPr>
        <w:t>专业。</w:t>
      </w:r>
    </w:p>
    <w:p w14:paraId="1C8B347F" w14:textId="222A63D5" w:rsidR="001448A6" w:rsidRPr="002647EA" w:rsidRDefault="008E4651" w:rsidP="00216871">
      <w:pPr>
        <w:pStyle w:val="a3"/>
        <w:spacing w:before="0" w:line="360" w:lineRule="auto"/>
        <w:ind w:right="118" w:firstLineChars="200" w:firstLine="480"/>
        <w:jc w:val="both"/>
        <w:rPr>
          <w:rFonts w:ascii="Times New Roman" w:eastAsiaTheme="minorEastAsia" w:hAnsi="Times New Roman" w:cs="Times New Roman"/>
          <w:lang w:val="en-US"/>
        </w:rPr>
      </w:pPr>
      <w:r w:rsidRPr="002647EA">
        <w:rPr>
          <w:rFonts w:ascii="Times New Roman" w:eastAsiaTheme="minorEastAsia" w:hAnsi="Times New Roman" w:cs="Times New Roman" w:hint="eastAsia"/>
          <w:lang w:val="en-US"/>
        </w:rPr>
        <w:t>航空航天大类共有</w:t>
      </w:r>
      <w:r w:rsidR="008D135C" w:rsidRPr="002647EA">
        <w:rPr>
          <w:rFonts w:ascii="Times New Roman" w:eastAsiaTheme="minorEastAsia" w:hAnsi="Times New Roman" w:cs="Times New Roman"/>
          <w:lang w:val="en-US"/>
        </w:rPr>
        <w:t>8</w:t>
      </w:r>
      <w:r w:rsidR="00BB2373" w:rsidRPr="002647EA">
        <w:rPr>
          <w:rFonts w:ascii="Times New Roman" w:eastAsiaTheme="minorEastAsia" w:hAnsi="Times New Roman" w:cs="Times New Roman"/>
          <w:lang w:val="en-US"/>
        </w:rPr>
        <w:t>6</w:t>
      </w:r>
      <w:r w:rsidRPr="002647EA">
        <w:rPr>
          <w:rFonts w:ascii="Times New Roman" w:eastAsiaTheme="minorEastAsia" w:hAnsi="Times New Roman" w:cs="Times New Roman" w:hint="eastAsia"/>
          <w:lang w:val="en-US"/>
        </w:rPr>
        <w:t>名学生参加专业确认，</w:t>
      </w:r>
      <w:r w:rsidRPr="002647EA">
        <w:rPr>
          <w:rFonts w:ascii="Times New Roman" w:eastAsiaTheme="minorEastAsia" w:hAnsi="Times New Roman" w:cs="Times New Roman" w:hint="eastAsia"/>
          <w:spacing w:val="-2"/>
        </w:rPr>
        <w:t>飞行器设计与工程</w:t>
      </w:r>
      <w:r w:rsidRPr="002647EA">
        <w:rPr>
          <w:rFonts w:ascii="Times New Roman" w:eastAsiaTheme="minorEastAsia" w:hAnsi="Times New Roman" w:cs="Times New Roman" w:hint="eastAsia"/>
        </w:rPr>
        <w:t>专业容量</w:t>
      </w:r>
      <w:r w:rsidRPr="002647EA">
        <w:rPr>
          <w:rFonts w:ascii="Times New Roman" w:eastAsiaTheme="minorEastAsia" w:hAnsi="Times New Roman" w:cs="Times New Roman" w:hint="eastAsia"/>
          <w:lang w:val="en-US"/>
        </w:rPr>
        <w:t>为</w:t>
      </w:r>
      <w:r w:rsidR="008D135C" w:rsidRPr="002647EA">
        <w:rPr>
          <w:rFonts w:ascii="Times New Roman" w:eastAsiaTheme="minorEastAsia" w:hAnsi="Times New Roman" w:cs="Times New Roman"/>
          <w:lang w:val="en-US"/>
        </w:rPr>
        <w:t>2</w:t>
      </w:r>
      <w:r w:rsidR="002D3066" w:rsidRPr="002647EA">
        <w:rPr>
          <w:rFonts w:ascii="Times New Roman" w:eastAsiaTheme="minorEastAsia" w:hAnsi="Times New Roman" w:cs="Times New Roman"/>
          <w:lang w:val="en-US"/>
        </w:rPr>
        <w:t>6</w:t>
      </w:r>
      <w:r w:rsidRPr="002647EA">
        <w:rPr>
          <w:rFonts w:ascii="Times New Roman" w:eastAsiaTheme="minorEastAsia" w:hAnsi="Times New Roman" w:cs="Times New Roman" w:hint="eastAsia"/>
          <w:lang w:val="en-US"/>
        </w:rPr>
        <w:t>人；</w:t>
      </w:r>
      <w:r w:rsidRPr="002647EA">
        <w:rPr>
          <w:rFonts w:ascii="Times New Roman" w:eastAsiaTheme="minorEastAsia" w:hAnsi="Times New Roman" w:cs="Times New Roman" w:hint="eastAsia"/>
          <w:spacing w:val="-7"/>
        </w:rPr>
        <w:t>航空航天工程</w:t>
      </w:r>
      <w:r w:rsidRPr="002647EA">
        <w:rPr>
          <w:rFonts w:ascii="Times New Roman" w:eastAsiaTheme="minorEastAsia" w:hAnsi="Times New Roman" w:cs="Times New Roman" w:hint="eastAsia"/>
          <w:spacing w:val="-7"/>
          <w:lang w:val="en-US"/>
        </w:rPr>
        <w:t>专业、</w:t>
      </w:r>
      <w:r w:rsidRPr="002647EA">
        <w:rPr>
          <w:rFonts w:ascii="Times New Roman" w:eastAsiaTheme="minorEastAsia" w:hAnsi="Times New Roman" w:cs="Times New Roman" w:hint="eastAsia"/>
          <w:spacing w:val="-7"/>
        </w:rPr>
        <w:t>飞行器动力工程</w:t>
      </w:r>
      <w:r w:rsidRPr="002647EA">
        <w:rPr>
          <w:rFonts w:ascii="Times New Roman" w:eastAsiaTheme="minorEastAsia" w:hAnsi="Times New Roman" w:cs="Times New Roman" w:hint="eastAsia"/>
          <w:spacing w:val="-7"/>
          <w:lang w:val="en-US"/>
        </w:rPr>
        <w:t>专业、</w:t>
      </w:r>
      <w:r w:rsidRPr="002647EA">
        <w:rPr>
          <w:rFonts w:ascii="Times New Roman" w:eastAsiaTheme="minorEastAsia" w:hAnsi="Times New Roman" w:cs="Times New Roman" w:hint="eastAsia"/>
          <w:spacing w:val="-7"/>
        </w:rPr>
        <w:t>武器发射工程</w:t>
      </w:r>
      <w:r w:rsidRPr="002647EA">
        <w:rPr>
          <w:rFonts w:ascii="Times New Roman" w:eastAsiaTheme="minorEastAsia" w:hAnsi="Times New Roman" w:cs="Times New Roman" w:hint="eastAsia"/>
          <w:spacing w:val="-7"/>
          <w:lang w:val="en-US"/>
        </w:rPr>
        <w:t>专业、</w:t>
      </w:r>
      <w:r w:rsidRPr="002647EA">
        <w:rPr>
          <w:rFonts w:ascii="Times New Roman" w:eastAsiaTheme="minorEastAsia" w:hAnsi="Times New Roman" w:cs="Times New Roman" w:hint="eastAsia"/>
          <w:spacing w:val="-7"/>
        </w:rPr>
        <w:t>工</w:t>
      </w:r>
      <w:r w:rsidRPr="002647EA">
        <w:rPr>
          <w:rFonts w:ascii="Times New Roman" w:eastAsiaTheme="minorEastAsia" w:hAnsi="Times New Roman" w:cs="Times New Roman" w:hint="eastAsia"/>
          <w:spacing w:val="-13"/>
        </w:rPr>
        <w:t>程力学</w:t>
      </w:r>
      <w:r w:rsidRPr="002647EA">
        <w:rPr>
          <w:rFonts w:ascii="Times New Roman" w:eastAsiaTheme="minorEastAsia" w:hAnsi="Times New Roman" w:cs="Times New Roman" w:hint="eastAsia"/>
          <w:spacing w:val="-7"/>
          <w:lang w:val="en-US"/>
        </w:rPr>
        <w:t>专业、</w:t>
      </w:r>
      <w:r w:rsidRPr="002647EA">
        <w:rPr>
          <w:rFonts w:ascii="Times New Roman" w:eastAsiaTheme="minorEastAsia" w:hAnsi="Times New Roman" w:cs="Times New Roman" w:hint="eastAsia"/>
          <w:spacing w:val="-7"/>
        </w:rPr>
        <w:t>探测制导与控制技术</w:t>
      </w:r>
      <w:r w:rsidRPr="002647EA">
        <w:rPr>
          <w:rFonts w:ascii="Times New Roman" w:eastAsiaTheme="minorEastAsia" w:hAnsi="Times New Roman" w:cs="Times New Roman" w:hint="eastAsia"/>
          <w:spacing w:val="-7"/>
          <w:lang w:val="en-US"/>
        </w:rPr>
        <w:t>专业的</w:t>
      </w:r>
      <w:r w:rsidRPr="002647EA">
        <w:rPr>
          <w:rFonts w:ascii="Times New Roman" w:eastAsiaTheme="minorEastAsia" w:hAnsi="Times New Roman" w:cs="Times New Roman" w:hint="eastAsia"/>
        </w:rPr>
        <w:t>容量</w:t>
      </w:r>
      <w:r w:rsidRPr="002647EA">
        <w:rPr>
          <w:rFonts w:ascii="Times New Roman" w:eastAsiaTheme="minorEastAsia" w:hAnsi="Times New Roman" w:cs="Times New Roman" w:hint="eastAsia"/>
          <w:lang w:val="en-US"/>
        </w:rPr>
        <w:t>均为</w:t>
      </w:r>
      <w:r w:rsidR="00C71F17" w:rsidRPr="002647EA">
        <w:rPr>
          <w:rFonts w:ascii="Times New Roman" w:eastAsiaTheme="minorEastAsia" w:hAnsi="Times New Roman" w:cs="Times New Roman"/>
          <w:lang w:val="en-US"/>
        </w:rPr>
        <w:t>1</w:t>
      </w:r>
      <w:r w:rsidR="00F10E39" w:rsidRPr="002647EA">
        <w:rPr>
          <w:rFonts w:ascii="Times New Roman" w:eastAsiaTheme="minorEastAsia" w:hAnsi="Times New Roman" w:cs="Times New Roman"/>
          <w:lang w:val="en-US"/>
        </w:rPr>
        <w:t>2</w:t>
      </w:r>
      <w:r w:rsidRPr="002647EA">
        <w:rPr>
          <w:rFonts w:ascii="Times New Roman" w:eastAsiaTheme="minorEastAsia" w:hAnsi="Times New Roman" w:cs="Times New Roman" w:hint="eastAsia"/>
          <w:lang w:val="en-US"/>
        </w:rPr>
        <w:t>人。</w:t>
      </w:r>
    </w:p>
    <w:p w14:paraId="2369A575" w14:textId="77777777" w:rsidR="001448A6" w:rsidRPr="00802C87" w:rsidRDefault="008E4651">
      <w:pPr>
        <w:pStyle w:val="a3"/>
        <w:spacing w:before="0" w:line="360" w:lineRule="auto"/>
        <w:ind w:left="118" w:right="232" w:firstLine="480"/>
        <w:jc w:val="both"/>
        <w:rPr>
          <w:rFonts w:ascii="Times New Roman" w:eastAsiaTheme="minorEastAsia" w:hAnsi="Times New Roman" w:cs="Times New Roman"/>
        </w:rPr>
      </w:pPr>
      <w:r w:rsidRPr="00802C87">
        <w:rPr>
          <w:rFonts w:ascii="Times New Roman" w:eastAsiaTheme="minorEastAsia" w:hAnsi="Times New Roman" w:cs="Times New Roman" w:hint="eastAsia"/>
        </w:rPr>
        <w:t>第</w:t>
      </w:r>
      <w:r w:rsidRPr="00802C87">
        <w:rPr>
          <w:rFonts w:ascii="Times New Roman" w:eastAsiaTheme="minorEastAsia" w:hAnsi="Times New Roman" w:cs="Times New Roman"/>
          <w:lang w:val="en-US"/>
        </w:rPr>
        <w:t>4</w:t>
      </w:r>
      <w:r w:rsidRPr="00802C87">
        <w:rPr>
          <w:rFonts w:ascii="Times New Roman" w:eastAsiaTheme="minorEastAsia" w:hAnsi="Times New Roman" w:cs="Times New Roman" w:hint="eastAsia"/>
        </w:rPr>
        <w:t>学期结束前，按照</w:t>
      </w:r>
      <w:r w:rsidRPr="00802C87">
        <w:rPr>
          <w:rFonts w:ascii="Times New Roman" w:eastAsiaTheme="minorEastAsia" w:hAnsi="Times New Roman" w:cs="Times New Roman"/>
        </w:rPr>
        <w:t>“</w:t>
      </w:r>
      <w:r w:rsidRPr="00802C87">
        <w:rPr>
          <w:rFonts w:ascii="Times New Roman" w:eastAsiaTheme="minorEastAsia" w:hAnsi="Times New Roman" w:cs="Times New Roman" w:hint="eastAsia"/>
        </w:rPr>
        <w:t>尊重志愿</w:t>
      </w:r>
      <w:r w:rsidRPr="00802C87">
        <w:rPr>
          <w:rFonts w:ascii="Times New Roman" w:eastAsiaTheme="minorEastAsia" w:hAnsi="Times New Roman" w:cs="Times New Roman"/>
          <w:lang w:val="en-US"/>
        </w:rPr>
        <w:t>+</w:t>
      </w:r>
      <w:r w:rsidRPr="00802C87">
        <w:rPr>
          <w:rFonts w:ascii="Times New Roman" w:eastAsiaTheme="minorEastAsia" w:hAnsi="Times New Roman" w:cs="Times New Roman" w:hint="eastAsia"/>
        </w:rPr>
        <w:t>成绩排序</w:t>
      </w:r>
      <w:r w:rsidRPr="00802C87">
        <w:rPr>
          <w:rFonts w:ascii="Times New Roman" w:eastAsiaTheme="minorEastAsia" w:hAnsi="Times New Roman" w:cs="Times New Roman"/>
        </w:rPr>
        <w:t>”</w:t>
      </w:r>
      <w:r w:rsidRPr="00802C87">
        <w:rPr>
          <w:rFonts w:ascii="Times New Roman" w:eastAsiaTheme="minorEastAsia" w:hAnsi="Times New Roman" w:cs="Times New Roman" w:hint="eastAsia"/>
        </w:rPr>
        <w:t>方法，学生确定最终专业。</w:t>
      </w:r>
    </w:p>
    <w:p w14:paraId="26FD519F" w14:textId="77777777" w:rsidR="001448A6" w:rsidRPr="00802C87" w:rsidRDefault="001448A6">
      <w:pPr>
        <w:pStyle w:val="a3"/>
        <w:spacing w:before="0" w:line="360" w:lineRule="auto"/>
        <w:jc w:val="both"/>
        <w:rPr>
          <w:rFonts w:ascii="Times New Roman" w:eastAsiaTheme="minorEastAsia" w:hAnsi="Times New Roman" w:cs="Times New Roman"/>
        </w:rPr>
      </w:pPr>
    </w:p>
    <w:p w14:paraId="5F310B9D" w14:textId="7C336B07" w:rsidR="001448A6" w:rsidRPr="00802C87" w:rsidRDefault="008D135C">
      <w:pPr>
        <w:pStyle w:val="a3"/>
        <w:spacing w:before="0" w:line="360" w:lineRule="auto"/>
        <w:ind w:right="234"/>
        <w:jc w:val="right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 w:hint="eastAsia"/>
        </w:rPr>
        <w:t>空</w:t>
      </w:r>
      <w:proofErr w:type="gramStart"/>
      <w:r>
        <w:rPr>
          <w:rFonts w:ascii="Times New Roman" w:eastAsiaTheme="minorEastAsia" w:hAnsi="Times New Roman" w:cs="Times New Roman" w:hint="eastAsia"/>
        </w:rPr>
        <w:t>天</w:t>
      </w:r>
      <w:r w:rsidR="00C448E4">
        <w:rPr>
          <w:rFonts w:ascii="Times New Roman" w:eastAsiaTheme="minorEastAsia" w:hAnsi="Times New Roman" w:cs="Times New Roman" w:hint="eastAsia"/>
        </w:rPr>
        <w:t>科学</w:t>
      </w:r>
      <w:proofErr w:type="gramEnd"/>
      <w:r w:rsidR="00C448E4">
        <w:rPr>
          <w:rFonts w:ascii="Times New Roman" w:eastAsiaTheme="minorEastAsia" w:hAnsi="Times New Roman" w:cs="Times New Roman" w:hint="eastAsia"/>
        </w:rPr>
        <w:t>与技术</w:t>
      </w:r>
      <w:r w:rsidR="008E4651" w:rsidRPr="00802C87">
        <w:rPr>
          <w:rFonts w:ascii="Times New Roman" w:eastAsiaTheme="minorEastAsia" w:hAnsi="Times New Roman" w:cs="Times New Roman" w:hint="eastAsia"/>
        </w:rPr>
        <w:t>学院</w:t>
      </w:r>
    </w:p>
    <w:p w14:paraId="7797717B" w14:textId="30BD644F" w:rsidR="001448A6" w:rsidRPr="00802C87" w:rsidRDefault="00B27410">
      <w:pPr>
        <w:pStyle w:val="a3"/>
        <w:spacing w:before="0" w:line="360" w:lineRule="auto"/>
        <w:ind w:right="234"/>
        <w:jc w:val="right"/>
        <w:rPr>
          <w:rFonts w:ascii="Times New Roman" w:eastAsiaTheme="minorEastAsia" w:hAnsi="Times New Roman" w:cs="Times New Roman"/>
        </w:rPr>
      </w:pPr>
      <w:r w:rsidRPr="00802C87">
        <w:rPr>
          <w:rFonts w:ascii="Times New Roman" w:eastAsiaTheme="minorEastAsia" w:hAnsi="Times New Roman" w:cs="Times New Roman"/>
        </w:rPr>
        <w:t>20</w:t>
      </w:r>
      <w:r w:rsidRPr="00802C87">
        <w:rPr>
          <w:rFonts w:ascii="Times New Roman" w:eastAsiaTheme="minorEastAsia" w:hAnsi="Times New Roman" w:cs="Times New Roman"/>
          <w:lang w:val="en-US"/>
        </w:rPr>
        <w:t>2</w:t>
      </w:r>
      <w:r w:rsidR="008D135C">
        <w:rPr>
          <w:rFonts w:ascii="Times New Roman" w:eastAsiaTheme="minorEastAsia" w:hAnsi="Times New Roman" w:cs="Times New Roman"/>
          <w:lang w:val="en-US"/>
        </w:rPr>
        <w:t>6</w:t>
      </w:r>
      <w:r w:rsidR="008E4651" w:rsidRPr="00802C87">
        <w:rPr>
          <w:rFonts w:ascii="Times New Roman" w:eastAsiaTheme="minorEastAsia" w:hAnsi="Times New Roman" w:cs="Times New Roman" w:hint="eastAsia"/>
          <w:spacing w:val="-30"/>
        </w:rPr>
        <w:t>年</w:t>
      </w:r>
      <w:r w:rsidR="008E4651" w:rsidRPr="00802C87">
        <w:rPr>
          <w:rFonts w:ascii="Times New Roman" w:eastAsiaTheme="minorEastAsia" w:hAnsi="Times New Roman" w:cs="Times New Roman"/>
          <w:spacing w:val="-30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pacing w:val="-30"/>
          <w:lang w:val="en-US"/>
        </w:rPr>
        <w:t>4</w:t>
      </w:r>
      <w:r w:rsidR="008E4651" w:rsidRPr="00802C87">
        <w:rPr>
          <w:rFonts w:ascii="Times New Roman" w:eastAsiaTheme="minorEastAsia" w:hAnsi="Times New Roman" w:cs="Times New Roman" w:hint="eastAsia"/>
          <w:spacing w:val="-30"/>
        </w:rPr>
        <w:t>月</w:t>
      </w:r>
      <w:r w:rsidR="008E4651" w:rsidRPr="00802C87">
        <w:rPr>
          <w:rFonts w:ascii="Times New Roman" w:eastAsiaTheme="minorEastAsia" w:hAnsi="Times New Roman" w:cs="Times New Roman"/>
          <w:spacing w:val="-30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pacing w:val="-30"/>
          <w:lang w:val="en-US"/>
        </w:rPr>
        <w:t>2</w:t>
      </w:r>
      <w:r w:rsidR="002937F0">
        <w:rPr>
          <w:rFonts w:ascii="Times New Roman" w:eastAsiaTheme="minorEastAsia" w:hAnsi="Times New Roman" w:cs="Times New Roman"/>
          <w:spacing w:val="-30"/>
          <w:lang w:val="en-US"/>
        </w:rPr>
        <w:t xml:space="preserve"> </w:t>
      </w:r>
      <w:r w:rsidR="008E4651" w:rsidRPr="00802C87">
        <w:rPr>
          <w:rFonts w:ascii="Times New Roman" w:eastAsiaTheme="minorEastAsia" w:hAnsi="Times New Roman" w:cs="Times New Roman" w:hint="eastAsia"/>
        </w:rPr>
        <w:t>日</w:t>
      </w:r>
    </w:p>
    <w:p w14:paraId="07E967A9" w14:textId="0D638B01" w:rsidR="001448A6" w:rsidRPr="00802C87" w:rsidRDefault="001448A6">
      <w:pPr>
        <w:rPr>
          <w:rFonts w:ascii="Times New Roman" w:eastAsiaTheme="minorEastAsia" w:hAnsi="Times New Roman" w:cs="Times New Roman"/>
          <w:sz w:val="32"/>
          <w:szCs w:val="32"/>
          <w:lang w:val="en-US"/>
        </w:rPr>
      </w:pPr>
    </w:p>
    <w:sectPr w:rsidR="001448A6" w:rsidRPr="00802C87" w:rsidSect="0046275A">
      <w:headerReference w:type="default" r:id="rId9"/>
      <w:footerReference w:type="default" r:id="rId10"/>
      <w:pgSz w:w="11910" w:h="16840"/>
      <w:pgMar w:top="1588" w:right="1179" w:bottom="1304" w:left="1298" w:header="1582" w:footer="12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7CF275" w14:textId="77777777" w:rsidR="00276AA7" w:rsidRDefault="00276AA7">
      <w:r>
        <w:separator/>
      </w:r>
    </w:p>
  </w:endnote>
  <w:endnote w:type="continuationSeparator" w:id="0">
    <w:p w14:paraId="65290C83" w14:textId="77777777" w:rsidR="00276AA7" w:rsidRDefault="00276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9984460"/>
    </w:sdtPr>
    <w:sdtEndPr/>
    <w:sdtContent>
      <w:p w14:paraId="33D55BE6" w14:textId="77777777" w:rsidR="001448A6" w:rsidRDefault="008E465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5</w:t>
        </w:r>
        <w:r>
          <w:fldChar w:fldCharType="end"/>
        </w:r>
      </w:p>
    </w:sdtContent>
  </w:sdt>
  <w:p w14:paraId="1B334F50" w14:textId="77777777" w:rsidR="001448A6" w:rsidRDefault="001448A6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130D59" w14:textId="77777777" w:rsidR="00276AA7" w:rsidRDefault="00276AA7">
      <w:r>
        <w:separator/>
      </w:r>
    </w:p>
  </w:footnote>
  <w:footnote w:type="continuationSeparator" w:id="0">
    <w:p w14:paraId="77C388F6" w14:textId="77777777" w:rsidR="00276AA7" w:rsidRDefault="00276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40B1E" w14:textId="77777777" w:rsidR="001448A6" w:rsidRDefault="001448A6">
    <w:pPr>
      <w:pStyle w:val="a3"/>
      <w:spacing w:before="0"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A9E279A"/>
    <w:multiLevelType w:val="singleLevel"/>
    <w:tmpl w:val="8A9E279A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919CDDB2"/>
    <w:multiLevelType w:val="singleLevel"/>
    <w:tmpl w:val="919CDDB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A58381F3"/>
    <w:multiLevelType w:val="singleLevel"/>
    <w:tmpl w:val="A58381F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AEDA44A8"/>
    <w:multiLevelType w:val="singleLevel"/>
    <w:tmpl w:val="AEDA44A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 w15:restartNumberingAfterBreak="0">
    <w:nsid w:val="0248C179"/>
    <w:multiLevelType w:val="multilevel"/>
    <w:tmpl w:val="0248C179"/>
    <w:lvl w:ilvl="0">
      <w:start w:val="1"/>
      <w:numFmt w:val="decimal"/>
      <w:lvlText w:val="%1）"/>
      <w:lvlJc w:val="left"/>
      <w:pPr>
        <w:ind w:left="959" w:hanging="36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1806" w:hanging="361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2653" w:hanging="361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499" w:hanging="361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346" w:hanging="361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5193" w:hanging="361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6039" w:hanging="361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886" w:hanging="361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733" w:hanging="361"/>
      </w:pPr>
      <w:rPr>
        <w:rFonts w:hint="default"/>
        <w:lang w:val="zh-CN" w:eastAsia="zh-CN" w:bidi="zh-CN"/>
      </w:rPr>
    </w:lvl>
  </w:abstractNum>
  <w:abstractNum w:abstractNumId="5" w15:restartNumberingAfterBreak="0">
    <w:nsid w:val="03D62ECE"/>
    <w:multiLevelType w:val="multilevel"/>
    <w:tmpl w:val="03D62ECE"/>
    <w:lvl w:ilvl="0">
      <w:start w:val="1"/>
      <w:numFmt w:val="decimal"/>
      <w:lvlText w:val="%1）"/>
      <w:lvlJc w:val="left"/>
      <w:pPr>
        <w:ind w:left="118" w:hanging="365"/>
      </w:pPr>
      <w:rPr>
        <w:rFonts w:ascii="Times New Roman" w:eastAsia="Times New Roman" w:hAnsi="Times New Roman" w:cs="Times New Roman" w:hint="default"/>
        <w:spacing w:val="2"/>
        <w:w w:val="100"/>
        <w:sz w:val="22"/>
        <w:szCs w:val="22"/>
        <w:lang w:val="zh-CN" w:eastAsia="zh-CN" w:bidi="zh-CN"/>
      </w:rPr>
    </w:lvl>
    <w:lvl w:ilvl="1">
      <w:numFmt w:val="bullet"/>
      <w:lvlText w:val="•"/>
      <w:lvlJc w:val="left"/>
      <w:pPr>
        <w:ind w:left="1050" w:hanging="365"/>
      </w:pPr>
      <w:rPr>
        <w:rFonts w:hint="default"/>
        <w:lang w:val="zh-CN" w:eastAsia="zh-CN" w:bidi="zh-CN"/>
      </w:rPr>
    </w:lvl>
    <w:lvl w:ilvl="2">
      <w:numFmt w:val="bullet"/>
      <w:lvlText w:val="•"/>
      <w:lvlJc w:val="left"/>
      <w:pPr>
        <w:ind w:left="1981" w:hanging="365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2911" w:hanging="365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3842" w:hanging="365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773" w:hanging="365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703" w:hanging="365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634" w:hanging="365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565" w:hanging="365"/>
      </w:pPr>
      <w:rPr>
        <w:rFonts w:hint="default"/>
        <w:lang w:val="zh-CN" w:eastAsia="zh-CN" w:bidi="zh-CN"/>
      </w:rPr>
    </w:lvl>
  </w:abstractNum>
  <w:abstractNum w:abstractNumId="6" w15:restartNumberingAfterBreak="0">
    <w:nsid w:val="26D4436D"/>
    <w:multiLevelType w:val="hybridMultilevel"/>
    <w:tmpl w:val="B3B0F3F4"/>
    <w:lvl w:ilvl="0" w:tplc="6D386E4C">
      <w:start w:val="1"/>
      <w:numFmt w:val="decimal"/>
      <w:lvlText w:val="（%1）"/>
      <w:lvlJc w:val="left"/>
      <w:pPr>
        <w:ind w:left="1730" w:hanging="63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1940" w:hanging="420"/>
      </w:pPr>
    </w:lvl>
    <w:lvl w:ilvl="2" w:tplc="0409001B" w:tentative="1">
      <w:start w:val="1"/>
      <w:numFmt w:val="lowerRoman"/>
      <w:lvlText w:val="%3."/>
      <w:lvlJc w:val="right"/>
      <w:pPr>
        <w:ind w:left="2360" w:hanging="420"/>
      </w:pPr>
    </w:lvl>
    <w:lvl w:ilvl="3" w:tplc="0409000F" w:tentative="1">
      <w:start w:val="1"/>
      <w:numFmt w:val="decimal"/>
      <w:lvlText w:val="%4."/>
      <w:lvlJc w:val="left"/>
      <w:pPr>
        <w:ind w:left="2780" w:hanging="420"/>
      </w:pPr>
    </w:lvl>
    <w:lvl w:ilvl="4" w:tplc="04090019" w:tentative="1">
      <w:start w:val="1"/>
      <w:numFmt w:val="lowerLetter"/>
      <w:lvlText w:val="%5)"/>
      <w:lvlJc w:val="left"/>
      <w:pPr>
        <w:ind w:left="3200" w:hanging="420"/>
      </w:pPr>
    </w:lvl>
    <w:lvl w:ilvl="5" w:tplc="0409001B" w:tentative="1">
      <w:start w:val="1"/>
      <w:numFmt w:val="lowerRoman"/>
      <w:lvlText w:val="%6."/>
      <w:lvlJc w:val="right"/>
      <w:pPr>
        <w:ind w:left="3620" w:hanging="420"/>
      </w:pPr>
    </w:lvl>
    <w:lvl w:ilvl="6" w:tplc="0409000F" w:tentative="1">
      <w:start w:val="1"/>
      <w:numFmt w:val="decimal"/>
      <w:lvlText w:val="%7."/>
      <w:lvlJc w:val="left"/>
      <w:pPr>
        <w:ind w:left="4040" w:hanging="420"/>
      </w:pPr>
    </w:lvl>
    <w:lvl w:ilvl="7" w:tplc="04090019" w:tentative="1">
      <w:start w:val="1"/>
      <w:numFmt w:val="lowerLetter"/>
      <w:lvlText w:val="%8)"/>
      <w:lvlJc w:val="left"/>
      <w:pPr>
        <w:ind w:left="4460" w:hanging="420"/>
      </w:pPr>
    </w:lvl>
    <w:lvl w:ilvl="8" w:tplc="0409001B" w:tentative="1">
      <w:start w:val="1"/>
      <w:numFmt w:val="lowerRoman"/>
      <w:lvlText w:val="%9."/>
      <w:lvlJc w:val="right"/>
      <w:pPr>
        <w:ind w:left="4880" w:hanging="420"/>
      </w:pPr>
    </w:lvl>
  </w:abstractNum>
  <w:abstractNum w:abstractNumId="7" w15:restartNumberingAfterBreak="0">
    <w:nsid w:val="72183CF9"/>
    <w:multiLevelType w:val="multilevel"/>
    <w:tmpl w:val="72183CF9"/>
    <w:lvl w:ilvl="0">
      <w:start w:val="1"/>
      <w:numFmt w:val="decimal"/>
      <w:lvlText w:val="%1"/>
      <w:lvlJc w:val="left"/>
      <w:pPr>
        <w:ind w:left="958" w:hanging="368"/>
      </w:pPr>
      <w:rPr>
        <w:rFonts w:ascii="仿宋" w:eastAsia="仿宋" w:hAnsi="仿宋" w:cs="仿宋" w:hint="default"/>
        <w:w w:val="100"/>
        <w:sz w:val="24"/>
        <w:szCs w:val="24"/>
        <w:lang w:val="zh-CN" w:eastAsia="zh-CN" w:bidi="zh-CN"/>
      </w:rPr>
    </w:lvl>
    <w:lvl w:ilvl="1">
      <w:start w:val="1"/>
      <w:numFmt w:val="decimal"/>
      <w:lvlText w:val="（%2）"/>
      <w:lvlJc w:val="left"/>
      <w:pPr>
        <w:ind w:left="1375" w:hanging="700"/>
      </w:pPr>
      <w:rPr>
        <w:rFonts w:ascii="宋体" w:eastAsia="宋体" w:hAnsi="宋体" w:cs="宋体" w:hint="default"/>
        <w:spacing w:val="-3"/>
        <w:w w:val="100"/>
        <w:sz w:val="26"/>
        <w:szCs w:val="26"/>
        <w:lang w:val="zh-CN" w:eastAsia="zh-CN" w:bidi="zh-CN"/>
      </w:rPr>
    </w:lvl>
    <w:lvl w:ilvl="2">
      <w:numFmt w:val="bullet"/>
      <w:lvlText w:val="•"/>
      <w:lvlJc w:val="left"/>
      <w:pPr>
        <w:ind w:left="2274" w:hanging="700"/>
      </w:pPr>
      <w:rPr>
        <w:rFonts w:hint="default"/>
        <w:lang w:val="zh-CN" w:eastAsia="zh-CN" w:bidi="zh-CN"/>
      </w:rPr>
    </w:lvl>
    <w:lvl w:ilvl="3">
      <w:numFmt w:val="bullet"/>
      <w:lvlText w:val="•"/>
      <w:lvlJc w:val="left"/>
      <w:pPr>
        <w:ind w:left="3168" w:hanging="700"/>
      </w:pPr>
      <w:rPr>
        <w:rFonts w:hint="default"/>
        <w:lang w:val="zh-CN" w:eastAsia="zh-CN" w:bidi="zh-CN"/>
      </w:rPr>
    </w:lvl>
    <w:lvl w:ilvl="4">
      <w:numFmt w:val="bullet"/>
      <w:lvlText w:val="•"/>
      <w:lvlJc w:val="left"/>
      <w:pPr>
        <w:ind w:left="4062" w:hanging="700"/>
      </w:pPr>
      <w:rPr>
        <w:rFonts w:hint="default"/>
        <w:lang w:val="zh-CN" w:eastAsia="zh-CN" w:bidi="zh-CN"/>
      </w:rPr>
    </w:lvl>
    <w:lvl w:ilvl="5">
      <w:numFmt w:val="bullet"/>
      <w:lvlText w:val="•"/>
      <w:lvlJc w:val="left"/>
      <w:pPr>
        <w:ind w:left="4956" w:hanging="700"/>
      </w:pPr>
      <w:rPr>
        <w:rFonts w:hint="default"/>
        <w:lang w:val="zh-CN" w:eastAsia="zh-CN" w:bidi="zh-CN"/>
      </w:rPr>
    </w:lvl>
    <w:lvl w:ilvl="6">
      <w:numFmt w:val="bullet"/>
      <w:lvlText w:val="•"/>
      <w:lvlJc w:val="left"/>
      <w:pPr>
        <w:ind w:left="5850" w:hanging="700"/>
      </w:pPr>
      <w:rPr>
        <w:rFonts w:hint="default"/>
        <w:lang w:val="zh-CN" w:eastAsia="zh-CN" w:bidi="zh-CN"/>
      </w:rPr>
    </w:lvl>
    <w:lvl w:ilvl="7">
      <w:numFmt w:val="bullet"/>
      <w:lvlText w:val="•"/>
      <w:lvlJc w:val="left"/>
      <w:pPr>
        <w:ind w:left="6744" w:hanging="700"/>
      </w:pPr>
      <w:rPr>
        <w:rFonts w:hint="default"/>
        <w:lang w:val="zh-CN" w:eastAsia="zh-CN" w:bidi="zh-CN"/>
      </w:rPr>
    </w:lvl>
    <w:lvl w:ilvl="8">
      <w:numFmt w:val="bullet"/>
      <w:lvlText w:val="•"/>
      <w:lvlJc w:val="left"/>
      <w:pPr>
        <w:ind w:left="7638" w:hanging="700"/>
      </w:pPr>
      <w:rPr>
        <w:rFonts w:hint="default"/>
        <w:lang w:val="zh-CN" w:eastAsia="zh-CN" w:bidi="zh-CN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c3MzliYmZmMTAxNjE5YjcxYWY2ZDkwYzk5OTY4MjIifQ=="/>
  </w:docVars>
  <w:rsids>
    <w:rsidRoot w:val="00CB2BCD"/>
    <w:rsid w:val="00004745"/>
    <w:rsid w:val="00016809"/>
    <w:rsid w:val="0004016A"/>
    <w:rsid w:val="000A274C"/>
    <w:rsid w:val="000A3B3F"/>
    <w:rsid w:val="000C5A7B"/>
    <w:rsid w:val="000D27E8"/>
    <w:rsid w:val="00107037"/>
    <w:rsid w:val="00112699"/>
    <w:rsid w:val="001436E3"/>
    <w:rsid w:val="001448A6"/>
    <w:rsid w:val="00144A55"/>
    <w:rsid w:val="00146FE3"/>
    <w:rsid w:val="0015609D"/>
    <w:rsid w:val="001675F8"/>
    <w:rsid w:val="00175AE2"/>
    <w:rsid w:val="001B3534"/>
    <w:rsid w:val="001B6E15"/>
    <w:rsid w:val="001C2AD6"/>
    <w:rsid w:val="001D3E77"/>
    <w:rsid w:val="001D71A9"/>
    <w:rsid w:val="001E34B8"/>
    <w:rsid w:val="001F13D3"/>
    <w:rsid w:val="001F73FC"/>
    <w:rsid w:val="00206989"/>
    <w:rsid w:val="00216871"/>
    <w:rsid w:val="002502BC"/>
    <w:rsid w:val="00251D72"/>
    <w:rsid w:val="00261FAA"/>
    <w:rsid w:val="002647EA"/>
    <w:rsid w:val="0027655F"/>
    <w:rsid w:val="00276AA7"/>
    <w:rsid w:val="00277E99"/>
    <w:rsid w:val="002834B4"/>
    <w:rsid w:val="00283803"/>
    <w:rsid w:val="002937F0"/>
    <w:rsid w:val="002D3066"/>
    <w:rsid w:val="002E7398"/>
    <w:rsid w:val="003009BC"/>
    <w:rsid w:val="00316EBF"/>
    <w:rsid w:val="00367442"/>
    <w:rsid w:val="00385BE9"/>
    <w:rsid w:val="00394621"/>
    <w:rsid w:val="003E3FDA"/>
    <w:rsid w:val="004456EE"/>
    <w:rsid w:val="00445B6B"/>
    <w:rsid w:val="0046275A"/>
    <w:rsid w:val="00467D2D"/>
    <w:rsid w:val="00474354"/>
    <w:rsid w:val="004A2727"/>
    <w:rsid w:val="004A35DB"/>
    <w:rsid w:val="004E04EB"/>
    <w:rsid w:val="00504C6F"/>
    <w:rsid w:val="00574636"/>
    <w:rsid w:val="005E366E"/>
    <w:rsid w:val="005E766D"/>
    <w:rsid w:val="006003D8"/>
    <w:rsid w:val="0061348D"/>
    <w:rsid w:val="00631127"/>
    <w:rsid w:val="006A293A"/>
    <w:rsid w:val="006A43DF"/>
    <w:rsid w:val="006B26EA"/>
    <w:rsid w:val="006E6599"/>
    <w:rsid w:val="00703022"/>
    <w:rsid w:val="00703473"/>
    <w:rsid w:val="00713659"/>
    <w:rsid w:val="00717BB8"/>
    <w:rsid w:val="00741CBE"/>
    <w:rsid w:val="00765E72"/>
    <w:rsid w:val="007864AF"/>
    <w:rsid w:val="007A76F9"/>
    <w:rsid w:val="007D56BF"/>
    <w:rsid w:val="007F7414"/>
    <w:rsid w:val="00802C87"/>
    <w:rsid w:val="00813AEF"/>
    <w:rsid w:val="00855F8A"/>
    <w:rsid w:val="00875836"/>
    <w:rsid w:val="00881006"/>
    <w:rsid w:val="008A69A4"/>
    <w:rsid w:val="008D135C"/>
    <w:rsid w:val="008D5161"/>
    <w:rsid w:val="008E4651"/>
    <w:rsid w:val="008E5515"/>
    <w:rsid w:val="0091458F"/>
    <w:rsid w:val="0099740F"/>
    <w:rsid w:val="009C6E84"/>
    <w:rsid w:val="009F062C"/>
    <w:rsid w:val="00A16926"/>
    <w:rsid w:val="00A175A7"/>
    <w:rsid w:val="00A217A2"/>
    <w:rsid w:val="00A80CE2"/>
    <w:rsid w:val="00A82E15"/>
    <w:rsid w:val="00A8713E"/>
    <w:rsid w:val="00A96719"/>
    <w:rsid w:val="00AC2F38"/>
    <w:rsid w:val="00B27410"/>
    <w:rsid w:val="00B37BB0"/>
    <w:rsid w:val="00B50FB8"/>
    <w:rsid w:val="00B7336A"/>
    <w:rsid w:val="00B84CBB"/>
    <w:rsid w:val="00B94D19"/>
    <w:rsid w:val="00B95A62"/>
    <w:rsid w:val="00BB2373"/>
    <w:rsid w:val="00BE0AA5"/>
    <w:rsid w:val="00C05078"/>
    <w:rsid w:val="00C23CF6"/>
    <w:rsid w:val="00C31C71"/>
    <w:rsid w:val="00C34BDC"/>
    <w:rsid w:val="00C448E4"/>
    <w:rsid w:val="00C56888"/>
    <w:rsid w:val="00C71F17"/>
    <w:rsid w:val="00C87FDB"/>
    <w:rsid w:val="00CA17C2"/>
    <w:rsid w:val="00CB1F8C"/>
    <w:rsid w:val="00CB2BCD"/>
    <w:rsid w:val="00CB71F4"/>
    <w:rsid w:val="00CC702E"/>
    <w:rsid w:val="00D052C4"/>
    <w:rsid w:val="00D36A5D"/>
    <w:rsid w:val="00D41193"/>
    <w:rsid w:val="00D739DD"/>
    <w:rsid w:val="00DA0BD8"/>
    <w:rsid w:val="00DF0430"/>
    <w:rsid w:val="00DF2E4A"/>
    <w:rsid w:val="00E44ED6"/>
    <w:rsid w:val="00E60083"/>
    <w:rsid w:val="00E6157B"/>
    <w:rsid w:val="00E70D72"/>
    <w:rsid w:val="00EA153D"/>
    <w:rsid w:val="00EC2FBA"/>
    <w:rsid w:val="00ED5648"/>
    <w:rsid w:val="00EF089E"/>
    <w:rsid w:val="00F01892"/>
    <w:rsid w:val="00F10E39"/>
    <w:rsid w:val="00F3350E"/>
    <w:rsid w:val="00F5328F"/>
    <w:rsid w:val="00F6710A"/>
    <w:rsid w:val="00F95E12"/>
    <w:rsid w:val="00FA0BDB"/>
    <w:rsid w:val="00FA2FBE"/>
    <w:rsid w:val="00FC546F"/>
    <w:rsid w:val="00FD5B77"/>
    <w:rsid w:val="02A157E4"/>
    <w:rsid w:val="02F95065"/>
    <w:rsid w:val="033728AB"/>
    <w:rsid w:val="041D254F"/>
    <w:rsid w:val="0446296F"/>
    <w:rsid w:val="051E2E74"/>
    <w:rsid w:val="052C6AF9"/>
    <w:rsid w:val="052E131E"/>
    <w:rsid w:val="05FA0984"/>
    <w:rsid w:val="06F66DF0"/>
    <w:rsid w:val="077A6433"/>
    <w:rsid w:val="08AC7846"/>
    <w:rsid w:val="08B50E9A"/>
    <w:rsid w:val="08C67D0D"/>
    <w:rsid w:val="0A54031D"/>
    <w:rsid w:val="0AA0514C"/>
    <w:rsid w:val="0BD074CB"/>
    <w:rsid w:val="0C64415D"/>
    <w:rsid w:val="0C672AA0"/>
    <w:rsid w:val="0CE2655C"/>
    <w:rsid w:val="0D5000E8"/>
    <w:rsid w:val="0DAB19FA"/>
    <w:rsid w:val="0DBE247C"/>
    <w:rsid w:val="0EE42531"/>
    <w:rsid w:val="0F5E0A21"/>
    <w:rsid w:val="10C17F5B"/>
    <w:rsid w:val="11074A41"/>
    <w:rsid w:val="119D75C1"/>
    <w:rsid w:val="12D776A6"/>
    <w:rsid w:val="132579E3"/>
    <w:rsid w:val="13385335"/>
    <w:rsid w:val="136D024B"/>
    <w:rsid w:val="142561DF"/>
    <w:rsid w:val="14DC1ED7"/>
    <w:rsid w:val="14F749E9"/>
    <w:rsid w:val="16CC144F"/>
    <w:rsid w:val="16EB6D76"/>
    <w:rsid w:val="1746135D"/>
    <w:rsid w:val="18086659"/>
    <w:rsid w:val="1860738C"/>
    <w:rsid w:val="1988491D"/>
    <w:rsid w:val="1A935D77"/>
    <w:rsid w:val="1B6D7018"/>
    <w:rsid w:val="1C6101F7"/>
    <w:rsid w:val="1D857F08"/>
    <w:rsid w:val="1E300A69"/>
    <w:rsid w:val="1E973A96"/>
    <w:rsid w:val="1F156F27"/>
    <w:rsid w:val="1F262A44"/>
    <w:rsid w:val="1F9D670B"/>
    <w:rsid w:val="1FE966D3"/>
    <w:rsid w:val="20437ACC"/>
    <w:rsid w:val="20813B80"/>
    <w:rsid w:val="20893829"/>
    <w:rsid w:val="20F05069"/>
    <w:rsid w:val="21022CFB"/>
    <w:rsid w:val="216C019E"/>
    <w:rsid w:val="21941454"/>
    <w:rsid w:val="21BD3385"/>
    <w:rsid w:val="236E1FEF"/>
    <w:rsid w:val="24033A91"/>
    <w:rsid w:val="242C356A"/>
    <w:rsid w:val="25511E9B"/>
    <w:rsid w:val="25E11348"/>
    <w:rsid w:val="26A2393F"/>
    <w:rsid w:val="26C64F80"/>
    <w:rsid w:val="27710810"/>
    <w:rsid w:val="27BE5B40"/>
    <w:rsid w:val="28956781"/>
    <w:rsid w:val="297246AB"/>
    <w:rsid w:val="29D901B9"/>
    <w:rsid w:val="2A194EDA"/>
    <w:rsid w:val="2A201C76"/>
    <w:rsid w:val="2B00686E"/>
    <w:rsid w:val="2B5D2A08"/>
    <w:rsid w:val="2B75160A"/>
    <w:rsid w:val="2BD54154"/>
    <w:rsid w:val="2C8E478A"/>
    <w:rsid w:val="2CE45C25"/>
    <w:rsid w:val="2CF805FB"/>
    <w:rsid w:val="2D0770D5"/>
    <w:rsid w:val="2D5D0A4B"/>
    <w:rsid w:val="2DF867DF"/>
    <w:rsid w:val="2EBA3DDE"/>
    <w:rsid w:val="2ECB0F51"/>
    <w:rsid w:val="2EFD0594"/>
    <w:rsid w:val="2F601327"/>
    <w:rsid w:val="2F931392"/>
    <w:rsid w:val="305A03E2"/>
    <w:rsid w:val="31FA0C6A"/>
    <w:rsid w:val="3265363B"/>
    <w:rsid w:val="334F0FC2"/>
    <w:rsid w:val="336320D5"/>
    <w:rsid w:val="35486522"/>
    <w:rsid w:val="36BA3416"/>
    <w:rsid w:val="36BA484C"/>
    <w:rsid w:val="36F904B9"/>
    <w:rsid w:val="37AD4708"/>
    <w:rsid w:val="3852684E"/>
    <w:rsid w:val="38866FCA"/>
    <w:rsid w:val="395B2640"/>
    <w:rsid w:val="398F5F12"/>
    <w:rsid w:val="3A4632B5"/>
    <w:rsid w:val="3A4A4BF5"/>
    <w:rsid w:val="3A873D52"/>
    <w:rsid w:val="3A9B2442"/>
    <w:rsid w:val="3BD904DB"/>
    <w:rsid w:val="3C7745AE"/>
    <w:rsid w:val="3CAA153F"/>
    <w:rsid w:val="3E496B30"/>
    <w:rsid w:val="3E7344B6"/>
    <w:rsid w:val="3F246AEA"/>
    <w:rsid w:val="3F994854"/>
    <w:rsid w:val="403E17ED"/>
    <w:rsid w:val="404E1120"/>
    <w:rsid w:val="410601FF"/>
    <w:rsid w:val="416800D4"/>
    <w:rsid w:val="417C674A"/>
    <w:rsid w:val="41E21517"/>
    <w:rsid w:val="432E745A"/>
    <w:rsid w:val="435F1DA4"/>
    <w:rsid w:val="44760C64"/>
    <w:rsid w:val="447C4D33"/>
    <w:rsid w:val="44F11B1C"/>
    <w:rsid w:val="458C32A9"/>
    <w:rsid w:val="464654A6"/>
    <w:rsid w:val="464B37F0"/>
    <w:rsid w:val="4694379D"/>
    <w:rsid w:val="46B15491"/>
    <w:rsid w:val="46EC156A"/>
    <w:rsid w:val="4792623B"/>
    <w:rsid w:val="47A17511"/>
    <w:rsid w:val="47E86202"/>
    <w:rsid w:val="48237EE5"/>
    <w:rsid w:val="486E4135"/>
    <w:rsid w:val="48D029D7"/>
    <w:rsid w:val="48E76673"/>
    <w:rsid w:val="49491ABB"/>
    <w:rsid w:val="4A156744"/>
    <w:rsid w:val="4BD72E2F"/>
    <w:rsid w:val="4C540A08"/>
    <w:rsid w:val="4CFA32F8"/>
    <w:rsid w:val="4D0253F0"/>
    <w:rsid w:val="4E424CAB"/>
    <w:rsid w:val="4EC41E2D"/>
    <w:rsid w:val="4F513534"/>
    <w:rsid w:val="4F645FBB"/>
    <w:rsid w:val="4FD46900"/>
    <w:rsid w:val="50072AEE"/>
    <w:rsid w:val="501018D7"/>
    <w:rsid w:val="51371C99"/>
    <w:rsid w:val="51406CAB"/>
    <w:rsid w:val="51765586"/>
    <w:rsid w:val="518C6434"/>
    <w:rsid w:val="51E72E95"/>
    <w:rsid w:val="524D4DF5"/>
    <w:rsid w:val="5279417A"/>
    <w:rsid w:val="5310695A"/>
    <w:rsid w:val="544257ED"/>
    <w:rsid w:val="548058F9"/>
    <w:rsid w:val="55442D0A"/>
    <w:rsid w:val="5545760E"/>
    <w:rsid w:val="554B3D95"/>
    <w:rsid w:val="556E0113"/>
    <w:rsid w:val="56901DB7"/>
    <w:rsid w:val="56B242ED"/>
    <w:rsid w:val="571E024A"/>
    <w:rsid w:val="5A1C128E"/>
    <w:rsid w:val="5AF350C9"/>
    <w:rsid w:val="5BE95686"/>
    <w:rsid w:val="5DDA72C6"/>
    <w:rsid w:val="5F914595"/>
    <w:rsid w:val="5FB00D3F"/>
    <w:rsid w:val="5FD81F36"/>
    <w:rsid w:val="614E32CE"/>
    <w:rsid w:val="61DF3F18"/>
    <w:rsid w:val="62E13676"/>
    <w:rsid w:val="63204A3A"/>
    <w:rsid w:val="6346013A"/>
    <w:rsid w:val="642C4F64"/>
    <w:rsid w:val="65D51F23"/>
    <w:rsid w:val="65FC6531"/>
    <w:rsid w:val="66462717"/>
    <w:rsid w:val="66B90E04"/>
    <w:rsid w:val="69297A9D"/>
    <w:rsid w:val="6AEE3ECE"/>
    <w:rsid w:val="6C460738"/>
    <w:rsid w:val="6CE5265B"/>
    <w:rsid w:val="6CF61A9C"/>
    <w:rsid w:val="6D5D5802"/>
    <w:rsid w:val="6DB626C8"/>
    <w:rsid w:val="6F0C0F96"/>
    <w:rsid w:val="6F4E7ED3"/>
    <w:rsid w:val="70D064E6"/>
    <w:rsid w:val="718523ED"/>
    <w:rsid w:val="71E77BC8"/>
    <w:rsid w:val="71F3150F"/>
    <w:rsid w:val="72A55771"/>
    <w:rsid w:val="72FF5362"/>
    <w:rsid w:val="73223EE2"/>
    <w:rsid w:val="73465332"/>
    <w:rsid w:val="74413BA6"/>
    <w:rsid w:val="749F5E11"/>
    <w:rsid w:val="751B1A0E"/>
    <w:rsid w:val="75AD38A2"/>
    <w:rsid w:val="75C55030"/>
    <w:rsid w:val="75E119FC"/>
    <w:rsid w:val="76A17CDA"/>
    <w:rsid w:val="76D851B8"/>
    <w:rsid w:val="77251E3C"/>
    <w:rsid w:val="78BD5126"/>
    <w:rsid w:val="79413ACE"/>
    <w:rsid w:val="7A232692"/>
    <w:rsid w:val="7A2A7F9B"/>
    <w:rsid w:val="7A817944"/>
    <w:rsid w:val="7B1F47B3"/>
    <w:rsid w:val="7BA95D91"/>
    <w:rsid w:val="7C5D5745"/>
    <w:rsid w:val="7C7A0F5D"/>
    <w:rsid w:val="7D2A4228"/>
    <w:rsid w:val="7D597BC3"/>
    <w:rsid w:val="7D6438CC"/>
    <w:rsid w:val="7DEF0375"/>
    <w:rsid w:val="7E4D1A35"/>
    <w:rsid w:val="7EDF4943"/>
    <w:rsid w:val="7F322389"/>
    <w:rsid w:val="7F91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EED406"/>
  <w15:docId w15:val="{B94BA71A-4DFC-C44A-96F8-BDC99DD0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68"/>
      <w:ind w:left="658" w:right="774"/>
      <w:jc w:val="center"/>
      <w:outlineLvl w:val="0"/>
    </w:pPr>
    <w:rPr>
      <w:b/>
      <w:bCs/>
      <w:sz w:val="30"/>
      <w:szCs w:val="30"/>
    </w:rPr>
  </w:style>
  <w:style w:type="paragraph" w:styleId="2">
    <w:name w:val="heading 2"/>
    <w:basedOn w:val="a"/>
    <w:next w:val="a"/>
    <w:uiPriority w:val="1"/>
    <w:qFormat/>
    <w:pPr>
      <w:spacing w:before="2"/>
      <w:ind w:left="589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61"/>
    </w:pPr>
    <w:rPr>
      <w:sz w:val="24"/>
      <w:szCs w:val="24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pPr>
      <w:spacing w:before="161"/>
      <w:ind w:left="958" w:hanging="368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7">
    <w:name w:val="页眉 字符"/>
    <w:basedOn w:val="a0"/>
    <w:link w:val="a6"/>
    <w:qFormat/>
    <w:rPr>
      <w:rFonts w:ascii="宋体" w:eastAsia="宋体" w:hAnsi="宋体" w:cs="宋体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uiPriority w:val="99"/>
    <w:qFormat/>
    <w:rPr>
      <w:rFonts w:ascii="宋体" w:eastAsia="宋体" w:hAnsi="宋体" w:cs="宋体"/>
      <w:sz w:val="18"/>
      <w:szCs w:val="18"/>
      <w:lang w:val="zh-CN" w:bidi="zh-CN"/>
    </w:rPr>
  </w:style>
  <w:style w:type="paragraph" w:styleId="a9">
    <w:name w:val="Date"/>
    <w:basedOn w:val="a"/>
    <w:next w:val="a"/>
    <w:link w:val="aa"/>
    <w:rsid w:val="0046275A"/>
    <w:pPr>
      <w:ind w:leftChars="2500" w:left="100"/>
    </w:pPr>
  </w:style>
  <w:style w:type="character" w:customStyle="1" w:styleId="aa">
    <w:name w:val="日期 字符"/>
    <w:basedOn w:val="a0"/>
    <w:link w:val="a9"/>
    <w:rsid w:val="0046275A"/>
    <w:rPr>
      <w:rFonts w:ascii="宋体" w:eastAsia="宋体" w:hAnsi="宋体" w:cs="宋体"/>
      <w:sz w:val="22"/>
      <w:szCs w:val="22"/>
      <w:lang w:val="zh-CN" w:bidi="zh-CN"/>
    </w:rPr>
  </w:style>
  <w:style w:type="paragraph" w:styleId="ab">
    <w:name w:val="Revision"/>
    <w:hidden/>
    <w:uiPriority w:val="99"/>
    <w:semiHidden/>
    <w:rsid w:val="00445B6B"/>
    <w:rPr>
      <w:rFonts w:ascii="宋体" w:eastAsia="宋体" w:hAnsi="宋体" w:cs="宋体"/>
      <w:sz w:val="22"/>
      <w:szCs w:val="22"/>
      <w:lang w:val="zh-CN" w:bidi="zh-CN"/>
    </w:rPr>
  </w:style>
  <w:style w:type="character" w:styleId="ac">
    <w:name w:val="Hyperlink"/>
    <w:basedOn w:val="a0"/>
    <w:rsid w:val="0004016A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0401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254110-C100-43EC-8F04-23DE9671B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宇航学院关于航空航天类专业、分流工作的通知</vt:lpstr>
    </vt:vector>
  </TitlesOfParts>
  <Company/>
  <LinksUpToDate>false</LinksUpToDate>
  <CharactersWithSpaces>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宇航学院关于航空航天类专业、分流工作的通知</dc:title>
  <dc:creator>dell</dc:creator>
  <cp:lastModifiedBy>HP</cp:lastModifiedBy>
  <cp:revision>3</cp:revision>
  <cp:lastPrinted>2026-04-07T06:27:00Z</cp:lastPrinted>
  <dcterms:created xsi:type="dcterms:W3CDTF">2026-04-07T06:55:00Z</dcterms:created>
  <dcterms:modified xsi:type="dcterms:W3CDTF">2026-04-07T07:01:00Z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2020-05-05T00:00:00Z</vt:filetime>
  </property>
  <property fmtid="{D5CDD505-2E9C-101B-9397-08002B2CF9AE}" pid="5" name="KSOProductBuildVer">
    <vt:lpwstr>2052-11.1.0.11411</vt:lpwstr>
  </property>
  <property fmtid="{D5CDD505-2E9C-101B-9397-08002B2CF9AE}" pid="6" name="ICV">
    <vt:lpwstr>4CEF72EA18464076A48B23343101AE76</vt:lpwstr>
  </property>
</Properties>
</file>