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9380" w14:textId="69F77255" w:rsidR="005C33E1" w:rsidRDefault="0078736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202</w:t>
      </w:r>
      <w:r w:rsidR="00AD18C7">
        <w:rPr>
          <w:rFonts w:ascii="方正小标宋简体" w:eastAsia="方正小标宋简体" w:hAnsi="方正小标宋简体" w:cs="方正小标宋简体"/>
          <w:sz w:val="36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年学社衔接工作</w:t>
      </w:r>
    </w:p>
    <w:p w14:paraId="73666B24" w14:textId="77777777" w:rsidR="005C33E1" w:rsidRDefault="0078736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北京共青团线上系统操作说明</w:t>
      </w:r>
    </w:p>
    <w:p w14:paraId="3B293585" w14:textId="77777777" w:rsidR="005C33E1" w:rsidRDefault="00787360">
      <w:pPr>
        <w:jc w:val="center"/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>（系统外部发起转接）</w:t>
      </w:r>
    </w:p>
    <w:p w14:paraId="36F70975" w14:textId="77777777" w:rsidR="005C33E1" w:rsidRDefault="0078736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简述</w:t>
      </w:r>
    </w:p>
    <w:p w14:paraId="3E3294B0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本说明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根据外部系统的团员转入北京共青团线上系统这种情况，进行线上转移操作说明。（即使用智慧团建、广东、福建系统的团组织、团员发起转接）</w:t>
      </w:r>
    </w:p>
    <w:p w14:paraId="357EECD8" w14:textId="77777777" w:rsidR="005C33E1" w:rsidRDefault="005C33E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150EA31" w14:textId="77777777" w:rsidR="005C33E1" w:rsidRDefault="0078736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一、外部系统的团员转入北京共青团线上系统</w:t>
      </w:r>
    </w:p>
    <w:p w14:paraId="78353DD4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（1）团中央智慧团建系统转入北京共青团线上系统</w:t>
      </w:r>
    </w:p>
    <w:p w14:paraId="2D91DAAA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智慧团建系统发起转入北京共青团线上系统的申请，如果待转入的团组织使用北京共青团线上系统，智慧团建中“转入组织属于哪个省”处则应选择北京，如转入组织未使用北京共青团线上系统，请勿进行如上选择，避免影响正常的转接流程。</w:t>
      </w:r>
    </w:p>
    <w:p w14:paraId="4F7E6DEB" w14:textId="77777777" w:rsidR="005C33E1" w:rsidRDefault="00787360">
      <w:pPr>
        <w:spacing w:line="560" w:lineRule="exact"/>
        <w:ind w:firstLineChars="200" w:firstLine="48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41EF1541" wp14:editId="0C0F3A67">
            <wp:simplePos x="0" y="0"/>
            <wp:positionH relativeFrom="column">
              <wp:align>center</wp:align>
            </wp:positionH>
            <wp:positionV relativeFrom="paragraph">
              <wp:posOffset>364490</wp:posOffset>
            </wp:positionV>
            <wp:extent cx="3142615" cy="2167255"/>
            <wp:effectExtent l="19050" t="19050" r="19685" b="24130"/>
            <wp:wrapTopAndBottom/>
            <wp:docPr id="34" name="图片 34" descr="3861566978495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861566978495_.pic_h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21672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404BB91F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团员在智慧团建系统中选择申请转入团组织时，可以使用关键字进行检索，但一次最多显示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0条数据，如果检索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结果中没有显示正确的转入团组织全称，请使用更加精确的</w:t>
      </w:r>
      <w:r>
        <w:rPr>
          <w:rFonts w:ascii="仿宋" w:eastAsia="仿宋" w:hAnsi="仿宋" w:cs="仿宋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3F404873" wp14:editId="2028451D">
            <wp:simplePos x="0" y="0"/>
            <wp:positionH relativeFrom="column">
              <wp:align>center</wp:align>
            </wp:positionH>
            <wp:positionV relativeFrom="paragraph">
              <wp:posOffset>828040</wp:posOffset>
            </wp:positionV>
            <wp:extent cx="2292985" cy="2595880"/>
            <wp:effectExtent l="19050" t="19050" r="12065" b="14605"/>
            <wp:wrapTopAndBottom/>
            <wp:docPr id="35" name="图片 35" descr="3821566877272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3821566877272_.pic_h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3200" cy="25956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关键字重新进行检索。</w:t>
      </w:r>
    </w:p>
    <w:p w14:paraId="3409B18E" w14:textId="77777777" w:rsidR="005C33E1" w:rsidRDefault="005C33E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2ED5F83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（2）完成北京共青团团员报到工作</w:t>
      </w:r>
    </w:p>
    <w:p w14:paraId="17761702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团员在外部系统中提交转出申请后，团员需在北京共青团线上系统的注册登录，并在系统中通过组织审核，成为组织的正式成员，具体操作如下:</w:t>
      </w:r>
    </w:p>
    <w:p w14:paraId="285D694A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3F01B23" wp14:editId="6D4DF0FE">
            <wp:simplePos x="0" y="0"/>
            <wp:positionH relativeFrom="column">
              <wp:posOffset>3124200</wp:posOffset>
            </wp:positionH>
            <wp:positionV relativeFrom="paragraph">
              <wp:posOffset>822960</wp:posOffset>
            </wp:positionV>
            <wp:extent cx="1514475" cy="2983230"/>
            <wp:effectExtent l="19050" t="19050" r="28575" b="266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983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22333F6" wp14:editId="7B8D4F96">
            <wp:simplePos x="0" y="0"/>
            <wp:positionH relativeFrom="column">
              <wp:posOffset>514350</wp:posOffset>
            </wp:positionH>
            <wp:positionV relativeFrom="paragraph">
              <wp:posOffset>1244600</wp:posOffset>
            </wp:positionV>
            <wp:extent cx="2093595" cy="2093595"/>
            <wp:effectExtent l="19050" t="19050" r="20955" b="20955"/>
            <wp:wrapTopAndBottom/>
            <wp:docPr id="45" name="图片 2" descr="13871548041351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 descr="13871548041351_.pic_hd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0935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1.关注北京共青团官方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“青春北京”，点击右下方菜单栏“线上系统”中的“北京共青团系统”。</w:t>
      </w:r>
    </w:p>
    <w:p w14:paraId="229D1340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7332AEB" wp14:editId="01027C46">
            <wp:simplePos x="0" y="0"/>
            <wp:positionH relativeFrom="column">
              <wp:align>center</wp:align>
            </wp:positionH>
            <wp:positionV relativeFrom="paragraph">
              <wp:posOffset>492125</wp:posOffset>
            </wp:positionV>
            <wp:extent cx="1864995" cy="3653790"/>
            <wp:effectExtent l="19050" t="19050" r="21590" b="2286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2.点击“创建账户”，进行账户注册。</w:t>
      </w:r>
    </w:p>
    <w:p w14:paraId="7EF85025" w14:textId="77777777" w:rsidR="005C33E1" w:rsidRDefault="005C33E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72789BD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766497E" wp14:editId="0A1E4C3B">
            <wp:simplePos x="0" y="0"/>
            <wp:positionH relativeFrom="column">
              <wp:align>center</wp:align>
            </wp:positionH>
            <wp:positionV relativeFrom="paragraph">
              <wp:posOffset>828675</wp:posOffset>
            </wp:positionV>
            <wp:extent cx="1868170" cy="3653790"/>
            <wp:effectExtent l="19050" t="19050" r="17780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84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3用户按照实际情况选择身份:“我是团员”、“我是团干部”、“我不是团员”</w:t>
      </w:r>
    </w:p>
    <w:p w14:paraId="62DBD985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75F3020" wp14:editId="29C61A69">
            <wp:simplePos x="0" y="0"/>
            <wp:positionH relativeFrom="column">
              <wp:align>center</wp:align>
            </wp:positionH>
            <wp:positionV relativeFrom="paragraph">
              <wp:posOffset>907415</wp:posOffset>
            </wp:positionV>
            <wp:extent cx="1511935" cy="3653790"/>
            <wp:effectExtent l="19050" t="19050" r="12065" b="2286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4注册时，请团员输入真实准确的姓名和身份证号，否则会影响团组织关系的成功转接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转接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2734B68F" w14:textId="77777777" w:rsidR="005C33E1" w:rsidRDefault="005C33E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4C4D5D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（3）团员/团干部注册后，需要所申请的团组织在电脑端进行相应的审核/添加操作</w:t>
      </w:r>
    </w:p>
    <w:p w14:paraId="0640B238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审核团员:我的团员-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加入申请-》同意/拒绝。</w:t>
      </w:r>
    </w:p>
    <w:p w14:paraId="7B01C21E" w14:textId="77777777" w:rsidR="005C33E1" w:rsidRDefault="00787360">
      <w:pPr>
        <w:spacing w:line="560" w:lineRule="exact"/>
        <w:ind w:firstLineChars="270" w:firstLine="567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FEFFF5E" wp14:editId="25248F18">
            <wp:simplePos x="0" y="0"/>
            <wp:positionH relativeFrom="column">
              <wp:align>center</wp:align>
            </wp:positionH>
            <wp:positionV relativeFrom="paragraph">
              <wp:posOffset>461010</wp:posOffset>
            </wp:positionV>
            <wp:extent cx="4827905" cy="2339975"/>
            <wp:effectExtent l="19050" t="19050" r="11430" b="2222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600" cy="23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添加团干部:我的团干部-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添加。</w:t>
      </w:r>
    </w:p>
    <w:p w14:paraId="0D80E672" w14:textId="77777777" w:rsidR="005C33E1" w:rsidRDefault="0078736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团组织通过后，团员手机端显示“所属组织》我的团组织》中国共产主义青年团北京市XXX支部委员会”，转入流程全部完成。</w:t>
      </w:r>
    </w:p>
    <w:p w14:paraId="25156C79" w14:textId="77777777" w:rsidR="005C33E1" w:rsidRDefault="0078736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6924C50" wp14:editId="35863C34">
            <wp:simplePos x="0" y="0"/>
            <wp:positionH relativeFrom="column">
              <wp:align>center</wp:align>
            </wp:positionH>
            <wp:positionV relativeFrom="paragraph">
              <wp:posOffset>450215</wp:posOffset>
            </wp:positionV>
            <wp:extent cx="1864995" cy="3653790"/>
            <wp:effectExtent l="19050" t="19050" r="21590" b="2286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5C3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M1MTNiNWI3YWE2OGNkNjU0OGMxNzM3NGEyM2I5YTUifQ=="/>
  </w:docVars>
  <w:rsids>
    <w:rsidRoot w:val="7663212C"/>
    <w:rsid w:val="00157E99"/>
    <w:rsid w:val="00437ADF"/>
    <w:rsid w:val="005C33E1"/>
    <w:rsid w:val="005C76E1"/>
    <w:rsid w:val="00771B2D"/>
    <w:rsid w:val="00787360"/>
    <w:rsid w:val="008D4AF8"/>
    <w:rsid w:val="00904AD8"/>
    <w:rsid w:val="009E1CF5"/>
    <w:rsid w:val="00AD18C7"/>
    <w:rsid w:val="00C13EF0"/>
    <w:rsid w:val="00DC18C7"/>
    <w:rsid w:val="00DE25DC"/>
    <w:rsid w:val="0A395EEB"/>
    <w:rsid w:val="625B51DB"/>
    <w:rsid w:val="6EF9FCB2"/>
    <w:rsid w:val="7663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C85B0F"/>
  <w15:docId w15:val="{CA178ECD-4590-4261-88BD-1B696C01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365</Words>
  <Characters>369</Characters>
  <Application>Microsoft Office Word</Application>
  <DocSecurity>0</DocSecurity>
  <Lines>23</Lines>
  <Paragraphs>19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飞…away</dc:creator>
  <cp:lastModifiedBy>瀚 宋</cp:lastModifiedBy>
  <cp:revision>14</cp:revision>
  <dcterms:created xsi:type="dcterms:W3CDTF">2022-04-05T17:27:00Z</dcterms:created>
  <dcterms:modified xsi:type="dcterms:W3CDTF">2026-06-09T01:49:00Z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CF515397324F44E18096CD63E4BB6022</vt:lpwstr>
  </property>
</Properties>
</file>